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9E" w:rsidRPr="00AD4E65" w:rsidRDefault="00C44C90" w:rsidP="00AD4E6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90A887">
            <wp:extent cx="591439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390" cy="1838325"/>
                    </a:xfrm>
                    <a:prstGeom prst="rect">
                      <a:avLst/>
                    </a:prstGeom>
                    <a:noFill/>
                  </pic:spPr>
                </pic:pic>
              </a:graphicData>
            </a:graphic>
          </wp:inline>
        </w:drawing>
      </w:r>
    </w:p>
    <w:p w:rsidR="00B8449E" w:rsidRDefault="00B8449E" w:rsidP="00AD4E65">
      <w:pPr>
        <w:autoSpaceDE w:val="0"/>
        <w:autoSpaceDN w:val="0"/>
        <w:adjustRightInd w:val="0"/>
        <w:spacing w:after="0" w:line="240" w:lineRule="auto"/>
        <w:ind w:firstLine="709"/>
        <w:jc w:val="center"/>
        <w:rPr>
          <w:rFonts w:ascii="Times New Roman" w:hAnsi="Times New Roman" w:cs="Times New Roman"/>
          <w:sz w:val="28"/>
          <w:szCs w:val="28"/>
        </w:rPr>
      </w:pPr>
    </w:p>
    <w:p w:rsidR="00C44C90" w:rsidRDefault="00C44C90" w:rsidP="00AD4E65">
      <w:pPr>
        <w:autoSpaceDE w:val="0"/>
        <w:autoSpaceDN w:val="0"/>
        <w:adjustRightInd w:val="0"/>
        <w:spacing w:after="0" w:line="240" w:lineRule="auto"/>
        <w:ind w:firstLine="709"/>
        <w:jc w:val="center"/>
        <w:rPr>
          <w:rFonts w:ascii="Times New Roman" w:hAnsi="Times New Roman" w:cs="Times New Roman"/>
          <w:sz w:val="28"/>
          <w:szCs w:val="28"/>
        </w:rPr>
      </w:pPr>
    </w:p>
    <w:p w:rsidR="00C44C90" w:rsidRDefault="00C44C90" w:rsidP="00C44C90">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26 февраль 2020 й.                         № 41              26 февраля 2020 г.</w:t>
      </w:r>
    </w:p>
    <w:p w:rsidR="00C44C90" w:rsidRPr="00AD4E65" w:rsidRDefault="00C44C90" w:rsidP="00C44C90">
      <w:pPr>
        <w:autoSpaceDE w:val="0"/>
        <w:autoSpaceDN w:val="0"/>
        <w:adjustRightInd w:val="0"/>
        <w:spacing w:after="0" w:line="240" w:lineRule="auto"/>
        <w:ind w:firstLine="709"/>
        <w:rPr>
          <w:rFonts w:ascii="Times New Roman" w:hAnsi="Times New Roman" w:cs="Times New Roman"/>
          <w:sz w:val="28"/>
          <w:szCs w:val="28"/>
        </w:rPr>
      </w:pPr>
    </w:p>
    <w:p w:rsidR="00B8449E" w:rsidRPr="00AD4E65" w:rsidRDefault="00B8449E" w:rsidP="00AD4E6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AD4E65">
        <w:rPr>
          <w:rFonts w:ascii="Times New Roman" w:hAnsi="Times New Roman" w:cs="Times New Roman"/>
          <w:color w:val="000000"/>
          <w:sz w:val="28"/>
          <w:szCs w:val="28"/>
        </w:rPr>
        <w:t xml:space="preserve">О внесении изменений и дополнений в решение Совета сельского поселения </w:t>
      </w:r>
      <w:r w:rsidR="00C44C90">
        <w:rPr>
          <w:rFonts w:ascii="Times New Roman" w:hAnsi="Times New Roman" w:cs="Times New Roman"/>
          <w:color w:val="000000"/>
          <w:sz w:val="28"/>
          <w:szCs w:val="28"/>
        </w:rPr>
        <w:t xml:space="preserve">Старокуручевский </w:t>
      </w:r>
      <w:r>
        <w:rPr>
          <w:rFonts w:ascii="Times New Roman" w:hAnsi="Times New Roman" w:cs="Times New Roman"/>
          <w:color w:val="000000"/>
          <w:sz w:val="28"/>
          <w:szCs w:val="28"/>
        </w:rPr>
        <w:t xml:space="preserve"> </w:t>
      </w:r>
      <w:r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от </w:t>
      </w:r>
      <w:r w:rsidR="00C44C90">
        <w:rPr>
          <w:rFonts w:ascii="Times New Roman" w:hAnsi="Times New Roman" w:cs="Times New Roman"/>
          <w:sz w:val="28"/>
          <w:szCs w:val="28"/>
        </w:rPr>
        <w:t>06 .04.</w:t>
      </w:r>
      <w:r w:rsidRPr="00AD4E65">
        <w:rPr>
          <w:rFonts w:ascii="Times New Roman" w:hAnsi="Times New Roman" w:cs="Times New Roman"/>
          <w:sz w:val="28"/>
          <w:szCs w:val="28"/>
        </w:rPr>
        <w:t>2017 года  № 1</w:t>
      </w:r>
      <w:r w:rsidR="00C44C90">
        <w:rPr>
          <w:rFonts w:ascii="Times New Roman" w:hAnsi="Times New Roman" w:cs="Times New Roman"/>
          <w:sz w:val="28"/>
          <w:szCs w:val="28"/>
        </w:rPr>
        <w:t>19</w:t>
      </w:r>
      <w:r w:rsidRPr="00AD4E65">
        <w:rPr>
          <w:rFonts w:ascii="Times New Roman" w:hAnsi="Times New Roman" w:cs="Times New Roman"/>
          <w:color w:val="000000"/>
          <w:sz w:val="28"/>
          <w:szCs w:val="28"/>
        </w:rPr>
        <w:t xml:space="preserve"> «Об утверждении правил землепользования и застройки в сельском поселении </w:t>
      </w:r>
      <w:r w:rsidR="00C44C90">
        <w:rPr>
          <w:rFonts w:ascii="Times New Roman" w:hAnsi="Times New Roman" w:cs="Times New Roman"/>
          <w:color w:val="000000"/>
          <w:sz w:val="28"/>
          <w:szCs w:val="28"/>
        </w:rPr>
        <w:t xml:space="preserve">Старокуручевский </w:t>
      </w:r>
      <w:r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w:t>
      </w:r>
    </w:p>
    <w:p w:rsidR="00B8449E" w:rsidRPr="00AD4E65" w:rsidRDefault="00B8449E" w:rsidP="00AD4E65">
      <w:pPr>
        <w:autoSpaceDE w:val="0"/>
        <w:autoSpaceDN w:val="0"/>
        <w:adjustRightInd w:val="0"/>
        <w:spacing w:after="0" w:line="240" w:lineRule="auto"/>
        <w:ind w:firstLine="709"/>
        <w:jc w:val="center"/>
        <w:rPr>
          <w:rFonts w:ascii="Times New Roman" w:hAnsi="Times New Roman" w:cs="Times New Roman"/>
          <w:sz w:val="28"/>
          <w:szCs w:val="28"/>
        </w:rPr>
      </w:pP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4E65">
        <w:rPr>
          <w:rFonts w:ascii="Times New Roman" w:hAnsi="Times New Roman" w:cs="Times New Roman"/>
          <w:color w:val="000000"/>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Pr="00AD4E65">
        <w:rPr>
          <w:rFonts w:ascii="Times New Roman" w:hAnsi="Times New Roman" w:cs="Times New Roman"/>
          <w:sz w:val="28"/>
          <w:szCs w:val="28"/>
        </w:rPr>
        <w:t xml:space="preserve">сельского поселения </w:t>
      </w:r>
      <w:r w:rsidR="00C44C90">
        <w:rPr>
          <w:rFonts w:ascii="Times New Roman" w:hAnsi="Times New Roman" w:cs="Times New Roman"/>
          <w:sz w:val="28"/>
          <w:szCs w:val="28"/>
        </w:rPr>
        <w:t xml:space="preserve">Старокуручевский </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w:t>
      </w:r>
      <w:r w:rsidRPr="00AD4E65">
        <w:rPr>
          <w:rFonts w:ascii="Times New Roman" w:hAnsi="Times New Roman" w:cs="Times New Roman"/>
          <w:color w:val="000000"/>
          <w:sz w:val="28"/>
          <w:szCs w:val="28"/>
        </w:rPr>
        <w:t xml:space="preserve"> </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color w:val="000000"/>
          <w:sz w:val="28"/>
          <w:szCs w:val="28"/>
        </w:rPr>
        <w:t>РЕШИЛ:</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D4E65">
        <w:rPr>
          <w:rFonts w:ascii="Times New Roman" w:hAnsi="Times New Roman" w:cs="Times New Roman"/>
          <w:color w:val="000000"/>
          <w:sz w:val="28"/>
          <w:szCs w:val="28"/>
        </w:rPr>
        <w:t xml:space="preserve">1.Внести следующие изменения в Правила землепользования и застройки сельского поселения </w:t>
      </w:r>
      <w:r w:rsidR="00C44C90">
        <w:rPr>
          <w:rFonts w:ascii="Times New Roman" w:hAnsi="Times New Roman" w:cs="Times New Roman"/>
          <w:color w:val="000000"/>
          <w:sz w:val="28"/>
          <w:szCs w:val="28"/>
        </w:rPr>
        <w:t xml:space="preserve">Старокуручевский  </w:t>
      </w:r>
      <w:r w:rsidRPr="00AD4E65">
        <w:rPr>
          <w:rFonts w:ascii="Times New Roman" w:hAnsi="Times New Roman" w:cs="Times New Roman"/>
          <w:color w:val="000000"/>
          <w:sz w:val="28"/>
          <w:szCs w:val="28"/>
        </w:rPr>
        <w:t xml:space="preserve">сельсовет муниципального района Бакалинский район Республики Башкортостан, утвержденные решением Совета сельского поселения </w:t>
      </w:r>
      <w:r w:rsidR="00C44C90">
        <w:rPr>
          <w:rFonts w:ascii="Times New Roman" w:hAnsi="Times New Roman" w:cs="Times New Roman"/>
          <w:color w:val="000000"/>
          <w:sz w:val="28"/>
          <w:szCs w:val="28"/>
        </w:rPr>
        <w:t>Старокуручевский</w:t>
      </w:r>
      <w:r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от </w:t>
      </w:r>
      <w:r w:rsidR="00C44C90">
        <w:rPr>
          <w:rFonts w:ascii="Times New Roman" w:hAnsi="Times New Roman" w:cs="Times New Roman"/>
          <w:sz w:val="28"/>
          <w:szCs w:val="28"/>
        </w:rPr>
        <w:t>06 .04.</w:t>
      </w:r>
      <w:r w:rsidRPr="00AD4E65">
        <w:rPr>
          <w:rFonts w:ascii="Times New Roman" w:hAnsi="Times New Roman" w:cs="Times New Roman"/>
          <w:sz w:val="28"/>
          <w:szCs w:val="28"/>
        </w:rPr>
        <w:t xml:space="preserve"> 2017 года  № 1</w:t>
      </w:r>
      <w:r w:rsidR="00C44C90">
        <w:rPr>
          <w:rFonts w:ascii="Times New Roman" w:hAnsi="Times New Roman" w:cs="Times New Roman"/>
          <w:sz w:val="28"/>
          <w:szCs w:val="28"/>
        </w:rPr>
        <w:t>19</w:t>
      </w:r>
      <w:r w:rsidRPr="00AD4E65">
        <w:rPr>
          <w:rFonts w:ascii="Times New Roman" w:hAnsi="Times New Roman" w:cs="Times New Roman"/>
          <w:color w:val="000000"/>
          <w:sz w:val="28"/>
          <w:szCs w:val="28"/>
        </w:rPr>
        <w:t>:</w:t>
      </w:r>
      <w:r w:rsidRPr="00AD4E65">
        <w:rPr>
          <w:rFonts w:ascii="Times New Roman" w:hAnsi="Times New Roman" w:cs="Times New Roman"/>
          <w:sz w:val="28"/>
          <w:szCs w:val="28"/>
        </w:rPr>
        <w:t xml:space="preserve">    </w:t>
      </w:r>
    </w:p>
    <w:p w:rsidR="00C44C90"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1.1. Раздел  Развитие застроенных территорий сельского поселения </w:t>
      </w:r>
      <w:r w:rsidR="00C44C90">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район Республики Башкортостан Главы 3 изложить в новой редакции:  </w:t>
      </w:r>
    </w:p>
    <w:p w:rsidR="00B8449E" w:rsidRDefault="00B8449E" w:rsidP="00AD4E65">
      <w:pPr>
        <w:autoSpaceDE w:val="0"/>
        <w:autoSpaceDN w:val="0"/>
        <w:adjustRightInd w:val="0"/>
        <w:spacing w:after="0" w:line="240" w:lineRule="auto"/>
        <w:ind w:firstLine="709"/>
        <w:jc w:val="center"/>
        <w:rPr>
          <w:rFonts w:ascii="Times New Roman" w:hAnsi="Times New Roman" w:cs="Times New Roman"/>
          <w:sz w:val="28"/>
          <w:szCs w:val="28"/>
        </w:rPr>
      </w:pPr>
    </w:p>
    <w:p w:rsidR="00B8449E" w:rsidRPr="00C865CF" w:rsidRDefault="00B8449E" w:rsidP="005E56A8">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lang w:val="de-DE" w:eastAsia="ja-JP"/>
        </w:rPr>
      </w:pPr>
      <w:r w:rsidRPr="00C865CF">
        <w:rPr>
          <w:rFonts w:ascii="Times New Roman" w:hAnsi="Times New Roman" w:cs="Times New Roman"/>
          <w:b/>
          <w:bCs/>
          <w:color w:val="000000"/>
          <w:kern w:val="3"/>
          <w:sz w:val="28"/>
          <w:szCs w:val="28"/>
          <w:lang w:val="de-DE" w:eastAsia="ja-JP"/>
        </w:rPr>
        <w:t xml:space="preserve">Развитие застроенных территорий </w:t>
      </w:r>
      <w:r w:rsidRPr="00C865CF">
        <w:rPr>
          <w:rFonts w:ascii="Times New Roman" w:hAnsi="Times New Roman" w:cs="Times New Roman"/>
          <w:b/>
          <w:bCs/>
          <w:color w:val="000000"/>
          <w:kern w:val="3"/>
          <w:sz w:val="28"/>
          <w:szCs w:val="28"/>
          <w:lang w:eastAsia="ja-JP"/>
        </w:rPr>
        <w:t xml:space="preserve"> </w:t>
      </w:r>
      <w:r w:rsidRPr="00C865CF">
        <w:rPr>
          <w:rFonts w:ascii="Times New Roman" w:hAnsi="Times New Roman" w:cs="Times New Roman"/>
          <w:b/>
          <w:bCs/>
          <w:color w:val="000000"/>
          <w:kern w:val="3"/>
          <w:sz w:val="28"/>
          <w:szCs w:val="28"/>
          <w:lang w:val="de-DE" w:eastAsia="ja-JP"/>
        </w:rPr>
        <w:t>сельского</w:t>
      </w:r>
      <w:r w:rsidRPr="00C865CF">
        <w:rPr>
          <w:rFonts w:ascii="Times New Roman" w:hAnsi="Times New Roman" w:cs="Times New Roman"/>
          <w:color w:val="000000"/>
          <w:kern w:val="3"/>
          <w:sz w:val="28"/>
          <w:szCs w:val="28"/>
          <w:lang w:val="de-DE" w:eastAsia="ja-JP"/>
        </w:rPr>
        <w:br/>
      </w:r>
      <w:r w:rsidRPr="00C865CF">
        <w:rPr>
          <w:rFonts w:ascii="Times New Roman" w:hAnsi="Times New Roman" w:cs="Times New Roman"/>
          <w:b/>
          <w:bCs/>
          <w:color w:val="000000"/>
          <w:kern w:val="3"/>
          <w:sz w:val="28"/>
          <w:szCs w:val="28"/>
          <w:lang w:eastAsia="ja-JP"/>
        </w:rPr>
        <w:t xml:space="preserve">         </w:t>
      </w:r>
      <w:r w:rsidRPr="00C865CF">
        <w:rPr>
          <w:rFonts w:ascii="Times New Roman" w:hAnsi="Times New Roman" w:cs="Times New Roman"/>
          <w:b/>
          <w:bCs/>
          <w:color w:val="000000"/>
          <w:kern w:val="3"/>
          <w:sz w:val="28"/>
          <w:szCs w:val="28"/>
          <w:lang w:val="de-DE" w:eastAsia="ja-JP"/>
        </w:rPr>
        <w:t xml:space="preserve">поселения </w:t>
      </w:r>
      <w:r w:rsidR="00C44C90">
        <w:rPr>
          <w:rFonts w:ascii="Times New Roman" w:hAnsi="Times New Roman" w:cs="Times New Roman"/>
          <w:b/>
          <w:bCs/>
          <w:kern w:val="3"/>
          <w:sz w:val="28"/>
          <w:szCs w:val="28"/>
          <w:lang w:eastAsia="ja-JP"/>
        </w:rPr>
        <w:t xml:space="preserve">Старокуручевский </w:t>
      </w:r>
      <w:r w:rsidRPr="00C865CF">
        <w:rPr>
          <w:rFonts w:ascii="Times New Roman" w:hAnsi="Times New Roman" w:cs="Times New Roman"/>
          <w:b/>
          <w:bCs/>
          <w:kern w:val="3"/>
          <w:sz w:val="28"/>
          <w:szCs w:val="28"/>
          <w:lang w:eastAsia="ja-JP"/>
        </w:rPr>
        <w:t>сельсовет</w:t>
      </w:r>
      <w:r w:rsidRPr="00C865CF">
        <w:rPr>
          <w:rFonts w:ascii="Times New Roman" w:hAnsi="Times New Roman" w:cs="Times New Roman"/>
          <w:kern w:val="3"/>
          <w:sz w:val="28"/>
          <w:szCs w:val="28"/>
          <w:lang w:eastAsia="ja-JP"/>
        </w:rPr>
        <w:t xml:space="preserve"> </w:t>
      </w:r>
      <w:r w:rsidRPr="00C865CF">
        <w:rPr>
          <w:rFonts w:ascii="Times New Roman" w:hAnsi="Times New Roman" w:cs="Times New Roman"/>
          <w:b/>
          <w:bCs/>
          <w:color w:val="000000"/>
          <w:kern w:val="3"/>
          <w:sz w:val="28"/>
          <w:szCs w:val="28"/>
          <w:lang w:val="de-DE" w:eastAsia="ja-JP"/>
        </w:rPr>
        <w:t xml:space="preserve">муниципального района </w:t>
      </w:r>
    </w:p>
    <w:p w:rsidR="00B8449E" w:rsidRPr="00C865CF" w:rsidRDefault="00B8449E" w:rsidP="005E56A8">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lang w:val="de-DE" w:eastAsia="ja-JP"/>
        </w:rPr>
      </w:pPr>
      <w:r w:rsidRPr="00C865CF">
        <w:rPr>
          <w:rFonts w:ascii="Times New Roman" w:hAnsi="Times New Roman" w:cs="Times New Roman"/>
          <w:b/>
          <w:bCs/>
          <w:color w:val="000000"/>
          <w:kern w:val="3"/>
          <w:sz w:val="28"/>
          <w:szCs w:val="28"/>
          <w:lang w:val="de-DE" w:eastAsia="ja-JP"/>
        </w:rPr>
        <w:t>Бакалинский</w:t>
      </w:r>
      <w:r w:rsidRPr="00C865CF">
        <w:rPr>
          <w:rFonts w:ascii="Times New Roman" w:hAnsi="Times New Roman" w:cs="Times New Roman"/>
          <w:color w:val="000000"/>
          <w:kern w:val="3"/>
          <w:sz w:val="28"/>
          <w:szCs w:val="28"/>
          <w:lang w:eastAsia="ja-JP"/>
        </w:rPr>
        <w:t xml:space="preserve"> </w:t>
      </w:r>
      <w:r w:rsidRPr="00C865CF">
        <w:rPr>
          <w:rFonts w:ascii="Times New Roman" w:hAnsi="Times New Roman" w:cs="Times New Roman"/>
          <w:b/>
          <w:bCs/>
          <w:color w:val="000000"/>
          <w:kern w:val="3"/>
          <w:sz w:val="28"/>
          <w:szCs w:val="28"/>
          <w:lang w:val="de-DE" w:eastAsia="ja-JP"/>
        </w:rPr>
        <w:t>район Республики Башкортостан</w:t>
      </w:r>
      <w:r w:rsidRPr="00C865CF">
        <w:rPr>
          <w:rFonts w:ascii="Times New Roman" w:hAnsi="Times New Roman" w:cs="Times New Roman"/>
          <w:b/>
          <w:bCs/>
          <w:color w:val="000000"/>
          <w:kern w:val="3"/>
          <w:sz w:val="28"/>
          <w:szCs w:val="28"/>
          <w:lang w:eastAsia="ja-JP"/>
        </w:rPr>
        <w:t>.</w:t>
      </w:r>
    </w:p>
    <w:p w:rsidR="00B8449E" w:rsidRPr="00AD4E65" w:rsidRDefault="00B8449E" w:rsidP="00AD4E65">
      <w:pPr>
        <w:autoSpaceDE w:val="0"/>
        <w:autoSpaceDN w:val="0"/>
        <w:adjustRightInd w:val="0"/>
        <w:spacing w:after="0" w:line="240" w:lineRule="auto"/>
        <w:ind w:firstLine="709"/>
        <w:jc w:val="center"/>
        <w:rPr>
          <w:rFonts w:ascii="Times New Roman" w:hAnsi="Times New Roman" w:cs="Times New Roman"/>
          <w:sz w:val="28"/>
          <w:szCs w:val="28"/>
        </w:rPr>
      </w:pP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Развитие застроенных территорий осуществляется в границах элемента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планировочной структуры (квартала, микрорайона) или его части (частей), </w:t>
      </w:r>
      <w:proofErr w:type="gramStart"/>
      <w:r w:rsidRPr="00AD4E65">
        <w:rPr>
          <w:rFonts w:ascii="Times New Roman" w:hAnsi="Times New Roman" w:cs="Times New Roman"/>
          <w:sz w:val="28"/>
          <w:szCs w:val="28"/>
        </w:rPr>
        <w:t>в</w:t>
      </w:r>
      <w:proofErr w:type="gramEnd"/>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lastRenderedPageBreak/>
        <w:t>границах</w:t>
      </w:r>
      <w:proofErr w:type="gramEnd"/>
      <w:r w:rsidRPr="00AD4E65">
        <w:rPr>
          <w:rFonts w:ascii="Times New Roman" w:hAnsi="Times New Roman" w:cs="Times New Roman"/>
          <w:sz w:val="28"/>
          <w:szCs w:val="28"/>
        </w:rPr>
        <w:t xml:space="preserve"> смежных элементов планировочной структуры или их частей.</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Решение о развитии застроенной территории принимается главой</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СП </w:t>
      </w:r>
      <w:r w:rsidR="00C44C90">
        <w:rPr>
          <w:rFonts w:ascii="Times New Roman" w:hAnsi="Times New Roman" w:cs="Times New Roman"/>
          <w:sz w:val="28"/>
          <w:szCs w:val="28"/>
        </w:rPr>
        <w:t xml:space="preserve">Старокуручевский </w:t>
      </w:r>
      <w:r w:rsidRPr="00AD4E65">
        <w:rPr>
          <w:rFonts w:ascii="Times New Roman" w:hAnsi="Times New Roman" w:cs="Times New Roman"/>
          <w:sz w:val="28"/>
          <w:szCs w:val="28"/>
        </w:rPr>
        <w:t xml:space="preserve"> сельсовет муниципального района Бакалинский</w:t>
      </w:r>
      <w:r>
        <w:rPr>
          <w:rFonts w:ascii="Times New Roman" w:hAnsi="Times New Roman" w:cs="Times New Roman"/>
          <w:sz w:val="28"/>
          <w:szCs w:val="28"/>
        </w:rPr>
        <w:t xml:space="preserve"> </w:t>
      </w:r>
      <w:r w:rsidRPr="00AD4E65">
        <w:rPr>
          <w:rFonts w:ascii="Times New Roman" w:hAnsi="Times New Roman" w:cs="Times New Roman"/>
          <w:sz w:val="28"/>
          <w:szCs w:val="28"/>
        </w:rPr>
        <w:t>район Республики Башкортостан, если на такой территории расположены:</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w:t>
      </w:r>
      <w:r w:rsidRPr="00AD4E65">
        <w:rPr>
          <w:rFonts w:ascii="Times New Roman" w:hAnsi="Times New Roman" w:cs="Times New Roman"/>
          <w:sz w:val="28"/>
          <w:szCs w:val="28"/>
        </w:rPr>
        <w:tab/>
        <w:t>многоквартирные дома, признанные в установленном Правительством</w:t>
      </w:r>
      <w:r>
        <w:rPr>
          <w:rFonts w:ascii="Times New Roman" w:hAnsi="Times New Roman" w:cs="Times New Roman"/>
          <w:sz w:val="28"/>
          <w:szCs w:val="28"/>
        </w:rPr>
        <w:t xml:space="preserve"> </w:t>
      </w:r>
      <w:r w:rsidRPr="00AD4E65">
        <w:rPr>
          <w:rFonts w:ascii="Times New Roman" w:hAnsi="Times New Roman" w:cs="Times New Roman"/>
          <w:sz w:val="28"/>
          <w:szCs w:val="28"/>
        </w:rPr>
        <w:t>Российской Федерации порядке аварийными и подлежащими сносу;</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w:t>
      </w:r>
      <w:r w:rsidRPr="00AD4E65">
        <w:rPr>
          <w:rFonts w:ascii="Times New Roman" w:hAnsi="Times New Roman" w:cs="Times New Roman"/>
          <w:sz w:val="28"/>
          <w:szCs w:val="28"/>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На застроенной территории, в отношении которой принимается решение о развитии, могут быть расположены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AD4E65">
        <w:rPr>
          <w:rFonts w:ascii="Times New Roman" w:hAnsi="Times New Roman" w:cs="Times New Roman"/>
          <w:sz w:val="28"/>
          <w:szCs w:val="28"/>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w:t>
      </w:r>
      <w:proofErr w:type="gramStart"/>
      <w:r w:rsidRPr="00AD4E65">
        <w:rPr>
          <w:rFonts w:ascii="Times New Roman" w:hAnsi="Times New Roman" w:cs="Times New Roman"/>
          <w:sz w:val="28"/>
          <w:szCs w:val="28"/>
        </w:rPr>
        <w:t>указанных</w:t>
      </w:r>
      <w:proofErr w:type="gramEnd"/>
      <w:r w:rsidRPr="00AD4E65">
        <w:rPr>
          <w:rFonts w:ascii="Times New Roman" w:hAnsi="Times New Roman" w:cs="Times New Roman"/>
          <w:sz w:val="28"/>
          <w:szCs w:val="28"/>
        </w:rPr>
        <w:t xml:space="preserve"> в 1 и 2 настоящего раздела.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Развитие застроенных территорий осуществляется на основании договора о развитии застроенной территории в соответствии со статьей 46.2Градостроительного кодекса РФ. Договор заключается Администрацией сельского поселения </w:t>
      </w:r>
      <w:r w:rsidR="00A67D78">
        <w:rPr>
          <w:rFonts w:ascii="Times New Roman" w:hAnsi="Times New Roman" w:cs="Times New Roman"/>
          <w:sz w:val="28"/>
          <w:szCs w:val="28"/>
        </w:rPr>
        <w:t xml:space="preserve">Старокуручевский </w:t>
      </w:r>
      <w:r>
        <w:rPr>
          <w:rFonts w:ascii="Times New Roman" w:hAnsi="Times New Roman" w:cs="Times New Roman"/>
          <w:sz w:val="28"/>
          <w:szCs w:val="28"/>
        </w:rPr>
        <w:t xml:space="preserve"> </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 победителем открытого аукциона на право заключить такой договор или иным лицом в соответствии с частями 25 и</w:t>
      </w:r>
      <w:r>
        <w:rPr>
          <w:rFonts w:ascii="Times New Roman" w:hAnsi="Times New Roman" w:cs="Times New Roman"/>
          <w:sz w:val="28"/>
          <w:szCs w:val="28"/>
        </w:rPr>
        <w:t xml:space="preserve"> </w:t>
      </w:r>
      <w:r w:rsidRPr="00AD4E65">
        <w:rPr>
          <w:rFonts w:ascii="Times New Roman" w:hAnsi="Times New Roman" w:cs="Times New Roman"/>
          <w:sz w:val="28"/>
          <w:szCs w:val="28"/>
        </w:rPr>
        <w:t>28 статьи 46.3 Градостроительного кодекса РФ.</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Предоставление для строительства в границах территории, в отношении которой принято решение о развитии, земельных участков, </w:t>
      </w:r>
      <w:proofErr w:type="gramStart"/>
      <w:r w:rsidRPr="00AD4E65">
        <w:rPr>
          <w:rFonts w:ascii="Times New Roman" w:hAnsi="Times New Roman" w:cs="Times New Roman"/>
          <w:sz w:val="28"/>
          <w:szCs w:val="28"/>
        </w:rPr>
        <w:t>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roofErr w:type="gramEnd"/>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lastRenderedPageBreak/>
        <w:t>Аукцион на право заключить договор о развитии застроенной территории является открытым по составу участников и форме подачи заявок. Решение о проведен</w:t>
      </w:r>
      <w:proofErr w:type="gramStart"/>
      <w:r w:rsidRPr="00AD4E65">
        <w:rPr>
          <w:rFonts w:ascii="Times New Roman" w:hAnsi="Times New Roman" w:cs="Times New Roman"/>
          <w:sz w:val="28"/>
          <w:szCs w:val="28"/>
        </w:rPr>
        <w:t>ии ау</w:t>
      </w:r>
      <w:proofErr w:type="gramEnd"/>
      <w:r w:rsidRPr="00AD4E65">
        <w:rPr>
          <w:rFonts w:ascii="Times New Roman" w:hAnsi="Times New Roman" w:cs="Times New Roman"/>
          <w:sz w:val="28"/>
          <w:szCs w:val="28"/>
        </w:rPr>
        <w:t xml:space="preserve">кциона принимается главой СП </w:t>
      </w:r>
      <w:r w:rsidR="00A67D78">
        <w:rPr>
          <w:rFonts w:ascii="Times New Roman" w:hAnsi="Times New Roman" w:cs="Times New Roman"/>
          <w:sz w:val="28"/>
          <w:szCs w:val="28"/>
        </w:rPr>
        <w:t xml:space="preserve">Старокуручевский </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соответствии со статьей 46</w:t>
      </w:r>
      <w:r>
        <w:rPr>
          <w:rFonts w:ascii="Times New Roman" w:hAnsi="Times New Roman" w:cs="Times New Roman"/>
          <w:sz w:val="28"/>
          <w:szCs w:val="28"/>
        </w:rPr>
        <w:t>.</w:t>
      </w:r>
      <w:r w:rsidRPr="00AD4E65">
        <w:rPr>
          <w:rFonts w:ascii="Times New Roman" w:hAnsi="Times New Roman" w:cs="Times New Roman"/>
          <w:sz w:val="28"/>
          <w:szCs w:val="28"/>
        </w:rPr>
        <w:t>3 Градостроительного кодекса РФ.</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D4E65">
        <w:rPr>
          <w:rFonts w:ascii="Times New Roman" w:hAnsi="Times New Roman" w:cs="Times New Roman"/>
          <w:sz w:val="28"/>
          <w:szCs w:val="28"/>
        </w:rPr>
        <w:t>дств др</w:t>
      </w:r>
      <w:proofErr w:type="gramEnd"/>
      <w:r w:rsidRPr="00AD4E65">
        <w:rPr>
          <w:rFonts w:ascii="Times New Roman" w:hAnsi="Times New Roman" w:cs="Times New Roman"/>
          <w:sz w:val="28"/>
          <w:szCs w:val="28"/>
        </w:rPr>
        <w:t>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Существенными условиями договора являются: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D4E65">
        <w:rPr>
          <w:rFonts w:ascii="Times New Roman" w:hAnsi="Times New Roman" w:cs="Times New Roman"/>
          <w:sz w:val="28"/>
          <w:szCs w:val="28"/>
        </w:rPr>
        <w:t>сведения о местоположении и площади застроенной территории, в отношении которой принято решение о развитии, перечень адресов зданий,</w:t>
      </w:r>
    </w:p>
    <w:p w:rsidR="00B8449E" w:rsidRPr="00AD4E65" w:rsidRDefault="00B8449E" w:rsidP="005E56A8">
      <w:pPr>
        <w:autoSpaceDE w:val="0"/>
        <w:autoSpaceDN w:val="0"/>
        <w:adjustRightInd w:val="0"/>
        <w:spacing w:after="0" w:line="240" w:lineRule="auto"/>
        <w:jc w:val="both"/>
        <w:rPr>
          <w:rFonts w:ascii="Times New Roman" w:hAnsi="Times New Roman" w:cs="Times New Roman"/>
          <w:sz w:val="28"/>
          <w:szCs w:val="28"/>
        </w:rPr>
      </w:pPr>
      <w:r w:rsidRPr="00AD4E65">
        <w:rPr>
          <w:rFonts w:ascii="Times New Roman" w:hAnsi="Times New Roman" w:cs="Times New Roman"/>
          <w:sz w:val="28"/>
          <w:szCs w:val="28"/>
        </w:rPr>
        <w:t>строений, сооружений, подлежащих сносу, реконструкции;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D4E65">
        <w:rPr>
          <w:rFonts w:ascii="Times New Roman" w:hAnsi="Times New Roman" w:cs="Times New Roman"/>
          <w:sz w:val="28"/>
          <w:szCs w:val="28"/>
        </w:rPr>
        <w:t>цена права на заключение договора;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AD4E65">
        <w:rPr>
          <w:rFonts w:ascii="Times New Roman" w:hAnsi="Times New Roman" w:cs="Times New Roman"/>
          <w:sz w:val="28"/>
          <w:szCs w:val="28"/>
        </w:rPr>
        <w:t xml:space="preserve">обязательство лица, заключившего договор с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w:t>
      </w:r>
      <w:proofErr w:type="gramEnd"/>
      <w:r w:rsidRPr="00AD4E65">
        <w:rPr>
          <w:rFonts w:ascii="Times New Roman" w:hAnsi="Times New Roman" w:cs="Times New Roman"/>
          <w:sz w:val="28"/>
          <w:szCs w:val="28"/>
        </w:rPr>
        <w:t xml:space="preserve"> инженерной инфраструктуры); максимальные сроки подготовки документов;</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AD4E65">
        <w:rPr>
          <w:rFonts w:ascii="Times New Roman" w:hAnsi="Times New Roman" w:cs="Times New Roman"/>
          <w:sz w:val="28"/>
          <w:szCs w:val="28"/>
        </w:rPr>
        <w:t xml:space="preserve">обязательство лица, заключившего договор с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AD4E65">
        <w:rPr>
          <w:rFonts w:ascii="Times New Roman" w:hAnsi="Times New Roman" w:cs="Times New Roman"/>
          <w:sz w:val="28"/>
          <w:szCs w:val="28"/>
        </w:rPr>
        <w:t xml:space="preserve"> максимальные сроки выполнения указанного обязательства;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AD4E65">
        <w:rPr>
          <w:rFonts w:ascii="Times New Roman" w:hAnsi="Times New Roman" w:cs="Times New Roman"/>
          <w:sz w:val="28"/>
          <w:szCs w:val="28"/>
        </w:rPr>
        <w:t xml:space="preserve">обязательство лица, заключившего договор с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Бакалинский сельсовет муниципального района Бакалинский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w:t>
      </w:r>
      <w:r>
        <w:rPr>
          <w:rFonts w:ascii="Times New Roman" w:hAnsi="Times New Roman" w:cs="Times New Roman"/>
          <w:sz w:val="28"/>
          <w:szCs w:val="28"/>
        </w:rPr>
        <w:t xml:space="preserve"> </w:t>
      </w:r>
      <w:r w:rsidRPr="00AD4E65">
        <w:rPr>
          <w:rFonts w:ascii="Times New Roman" w:hAnsi="Times New Roman" w:cs="Times New Roman"/>
          <w:sz w:val="28"/>
          <w:szCs w:val="28"/>
        </w:rPr>
        <w:t>расположенные на застроенной территории, в отношении которой</w:t>
      </w:r>
      <w:proofErr w:type="gramEnd"/>
      <w:r w:rsidRPr="00AD4E65">
        <w:rPr>
          <w:rFonts w:ascii="Times New Roman" w:hAnsi="Times New Roman" w:cs="Times New Roman"/>
          <w:sz w:val="28"/>
          <w:szCs w:val="28"/>
        </w:rPr>
        <w:t xml:space="preserve"> принято</w:t>
      </w:r>
      <w:r>
        <w:rPr>
          <w:rFonts w:ascii="Times New Roman" w:hAnsi="Times New Roman" w:cs="Times New Roman"/>
          <w:sz w:val="28"/>
          <w:szCs w:val="28"/>
        </w:rPr>
        <w:t xml:space="preserve"> </w:t>
      </w:r>
      <w:r w:rsidRPr="00AD4E65">
        <w:rPr>
          <w:rFonts w:ascii="Times New Roman" w:hAnsi="Times New Roman" w:cs="Times New Roman"/>
          <w:sz w:val="28"/>
          <w:szCs w:val="28"/>
        </w:rPr>
        <w:t>решение о развитии, и земельных участков, на которых расположены такие</w:t>
      </w:r>
      <w:r>
        <w:rPr>
          <w:rFonts w:ascii="Times New Roman" w:hAnsi="Times New Roman" w:cs="Times New Roman"/>
          <w:sz w:val="28"/>
          <w:szCs w:val="28"/>
        </w:rPr>
        <w:t xml:space="preserve"> </w:t>
      </w:r>
      <w:r w:rsidRPr="00AD4E65">
        <w:rPr>
          <w:rFonts w:ascii="Times New Roman" w:hAnsi="Times New Roman" w:cs="Times New Roman"/>
          <w:sz w:val="28"/>
          <w:szCs w:val="28"/>
        </w:rPr>
        <w:t xml:space="preserve">многоквартирные дома, за исключением жилых </w:t>
      </w:r>
      <w:r w:rsidRPr="00AD4E65">
        <w:rPr>
          <w:rFonts w:ascii="Times New Roman" w:hAnsi="Times New Roman" w:cs="Times New Roman"/>
          <w:sz w:val="28"/>
          <w:szCs w:val="28"/>
        </w:rPr>
        <w:lastRenderedPageBreak/>
        <w:t>помещений и земельных участков, находящихся в собственности, в том числе общей долевой собственности, Российской Федерации</w:t>
      </w:r>
      <w:proofErr w:type="gramStart"/>
      <w:r w:rsidRPr="00AD4E65">
        <w:rPr>
          <w:rFonts w:ascii="Times New Roman" w:hAnsi="Times New Roman" w:cs="Times New Roman"/>
          <w:sz w:val="28"/>
          <w:szCs w:val="28"/>
        </w:rPr>
        <w:t xml:space="preserve"> ,</w:t>
      </w:r>
      <w:proofErr w:type="gramEnd"/>
      <w:r w:rsidRPr="00AD4E65">
        <w:rPr>
          <w:rFonts w:ascii="Times New Roman" w:hAnsi="Times New Roman" w:cs="Times New Roman"/>
          <w:sz w:val="28"/>
          <w:szCs w:val="28"/>
        </w:rPr>
        <w:t xml:space="preserve"> субъекта Российской Федерации, муниципального образования, в случае, если таким собственникам были переданы жилые помещения;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D4E65">
        <w:rPr>
          <w:rFonts w:ascii="Times New Roman" w:hAnsi="Times New Roman" w:cs="Times New Roman"/>
          <w:sz w:val="28"/>
          <w:szCs w:val="28"/>
        </w:rPr>
        <w:t xml:space="preserve">обязательство лица, заключившего договор с СП </w:t>
      </w:r>
      <w:r w:rsidR="00A67D78">
        <w:rPr>
          <w:rFonts w:ascii="Times New Roman" w:hAnsi="Times New Roman" w:cs="Times New Roman"/>
          <w:sz w:val="28"/>
          <w:szCs w:val="28"/>
        </w:rPr>
        <w:t xml:space="preserve">Старокуручевский </w:t>
      </w:r>
      <w:r>
        <w:rPr>
          <w:rFonts w:ascii="Times New Roman" w:hAnsi="Times New Roman" w:cs="Times New Roman"/>
          <w:sz w:val="28"/>
          <w:szCs w:val="28"/>
        </w:rPr>
        <w:t xml:space="preserve"> </w:t>
      </w:r>
      <w:r w:rsidRPr="00AD4E65">
        <w:rPr>
          <w:rFonts w:ascii="Times New Roman" w:hAnsi="Times New Roman" w:cs="Times New Roman"/>
          <w:sz w:val="28"/>
          <w:szCs w:val="28"/>
        </w:rPr>
        <w:t>сельсовет муниципального района Бакалинский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AD4E65">
        <w:rPr>
          <w:rFonts w:ascii="Times New Roman" w:hAnsi="Times New Roman" w:cs="Times New Roman"/>
          <w:sz w:val="28"/>
          <w:szCs w:val="28"/>
        </w:rPr>
        <w:t xml:space="preserve">обязательство  СП </w:t>
      </w:r>
      <w:r w:rsidR="00A67D78">
        <w:rPr>
          <w:rFonts w:ascii="Times New Roman" w:hAnsi="Times New Roman" w:cs="Times New Roman"/>
          <w:sz w:val="28"/>
          <w:szCs w:val="28"/>
        </w:rPr>
        <w:t xml:space="preserve">Старокуручевский </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w:t>
      </w:r>
      <w:proofErr w:type="gramEnd"/>
      <w:r w:rsidRPr="00AD4E65">
        <w:rPr>
          <w:rFonts w:ascii="Times New Roman" w:hAnsi="Times New Roman" w:cs="Times New Roman"/>
          <w:sz w:val="28"/>
          <w:szCs w:val="28"/>
        </w:rPr>
        <w:t xml:space="preserve"> инфраструктуры); максимальные сроки выполнения указанного обязательства;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AD4E65">
        <w:rPr>
          <w:rFonts w:ascii="Times New Roman" w:hAnsi="Times New Roman" w:cs="Times New Roman"/>
          <w:sz w:val="28"/>
          <w:szCs w:val="28"/>
        </w:rPr>
        <w:t xml:space="preserve">обязательство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Pr="00AD4E65">
        <w:rPr>
          <w:rFonts w:ascii="Times New Roman" w:hAnsi="Times New Roman" w:cs="Times New Roman"/>
          <w:sz w:val="28"/>
          <w:szCs w:val="28"/>
        </w:rPr>
        <w:t xml:space="preserve"> максимальные сроки выполнения указанного обязательства;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AD4E65">
        <w:rPr>
          <w:rFonts w:ascii="Times New Roman" w:hAnsi="Times New Roman" w:cs="Times New Roman"/>
          <w:sz w:val="28"/>
          <w:szCs w:val="28"/>
        </w:rPr>
        <w:t xml:space="preserve">обязательство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после выполнения лицом, заключившим договор с Администрацией сельского поселения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обязательств, предусмотренных подпунктами 3-5настоящего пункта, предоставить указанному лицу без проведения торгов в</w:t>
      </w:r>
      <w:r>
        <w:rPr>
          <w:rFonts w:ascii="Times New Roman" w:hAnsi="Times New Roman" w:cs="Times New Roman"/>
          <w:sz w:val="28"/>
          <w:szCs w:val="28"/>
        </w:rPr>
        <w:t xml:space="preserve"> </w:t>
      </w:r>
      <w:r w:rsidRPr="00AD4E65">
        <w:rPr>
          <w:rFonts w:ascii="Times New Roman" w:hAnsi="Times New Roman" w:cs="Times New Roman"/>
          <w:sz w:val="28"/>
          <w:szCs w:val="28"/>
        </w:rPr>
        <w:t>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w:t>
      </w:r>
      <w:proofErr w:type="gramEnd"/>
      <w:r w:rsidRPr="00AD4E65">
        <w:rPr>
          <w:rFonts w:ascii="Times New Roman" w:hAnsi="Times New Roman" w:cs="Times New Roman"/>
          <w:sz w:val="28"/>
          <w:szCs w:val="28"/>
        </w:rPr>
        <w:t xml:space="preserve"> находятся в муниципальной собственности или государственная </w:t>
      </w:r>
      <w:proofErr w:type="gramStart"/>
      <w:r w:rsidRPr="00AD4E65">
        <w:rPr>
          <w:rFonts w:ascii="Times New Roman" w:hAnsi="Times New Roman" w:cs="Times New Roman"/>
          <w:sz w:val="28"/>
          <w:szCs w:val="28"/>
        </w:rPr>
        <w:t>собственность</w:t>
      </w:r>
      <w:proofErr w:type="gramEnd"/>
      <w:r w:rsidRPr="00AD4E65">
        <w:rPr>
          <w:rFonts w:ascii="Times New Roman" w:hAnsi="Times New Roman" w:cs="Times New Roman"/>
          <w:sz w:val="28"/>
          <w:szCs w:val="28"/>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AD4E65">
        <w:rPr>
          <w:rFonts w:ascii="Times New Roman" w:hAnsi="Times New Roman" w:cs="Times New Roman"/>
          <w:sz w:val="28"/>
          <w:szCs w:val="28"/>
        </w:rPr>
        <w:t>срок договора;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AD4E65">
        <w:rPr>
          <w:rFonts w:ascii="Times New Roman" w:hAnsi="Times New Roman" w:cs="Times New Roman"/>
          <w:sz w:val="28"/>
          <w:szCs w:val="28"/>
        </w:rPr>
        <w:t>ответственность сторон за неисполнение или ненадлежащее исполнение договора.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 договоре, наравне с данными существенными условиями, могут быть</w:t>
      </w:r>
    </w:p>
    <w:p w:rsidR="00B8449E" w:rsidRPr="00AD4E65" w:rsidRDefault="00B8449E" w:rsidP="005E56A8">
      <w:pPr>
        <w:autoSpaceDE w:val="0"/>
        <w:autoSpaceDN w:val="0"/>
        <w:adjustRightInd w:val="0"/>
        <w:spacing w:after="0" w:line="240" w:lineRule="auto"/>
        <w:jc w:val="both"/>
        <w:rPr>
          <w:rFonts w:ascii="Times New Roman" w:hAnsi="Times New Roman" w:cs="Times New Roman"/>
          <w:sz w:val="28"/>
          <w:szCs w:val="28"/>
        </w:rPr>
      </w:pPr>
      <w:r w:rsidRPr="00AD4E65">
        <w:rPr>
          <w:rFonts w:ascii="Times New Roman" w:hAnsi="Times New Roman" w:cs="Times New Roman"/>
          <w:sz w:val="28"/>
          <w:szCs w:val="28"/>
        </w:rPr>
        <w:t>предусмотрены иные существенные условия в соответствии со статьей 46</w:t>
      </w:r>
      <w:r>
        <w:rPr>
          <w:rFonts w:ascii="Times New Roman" w:hAnsi="Times New Roman" w:cs="Times New Roman"/>
          <w:sz w:val="28"/>
          <w:szCs w:val="28"/>
        </w:rPr>
        <w:t>.</w:t>
      </w:r>
      <w:r w:rsidRPr="00AD4E65">
        <w:rPr>
          <w:rFonts w:ascii="Times New Roman" w:hAnsi="Times New Roman" w:cs="Times New Roman"/>
          <w:sz w:val="28"/>
          <w:szCs w:val="28"/>
        </w:rPr>
        <w:t>2</w:t>
      </w:r>
    </w:p>
    <w:p w:rsidR="00B8449E" w:rsidRPr="00AD4E65" w:rsidRDefault="00B8449E" w:rsidP="005E56A8">
      <w:pPr>
        <w:autoSpaceDE w:val="0"/>
        <w:autoSpaceDN w:val="0"/>
        <w:adjustRightInd w:val="0"/>
        <w:spacing w:after="0" w:line="240" w:lineRule="auto"/>
        <w:jc w:val="both"/>
        <w:rPr>
          <w:rFonts w:ascii="Times New Roman" w:hAnsi="Times New Roman" w:cs="Times New Roman"/>
          <w:sz w:val="28"/>
          <w:szCs w:val="28"/>
        </w:rPr>
      </w:pPr>
      <w:r w:rsidRPr="00AD4E65">
        <w:rPr>
          <w:rFonts w:ascii="Times New Roman" w:hAnsi="Times New Roman" w:cs="Times New Roman"/>
          <w:sz w:val="28"/>
          <w:szCs w:val="28"/>
        </w:rPr>
        <w:t>Градостроительного кодекса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 xml:space="preserve">Администрация СП </w:t>
      </w:r>
      <w:r w:rsidR="00A67D78">
        <w:rPr>
          <w:rFonts w:ascii="Times New Roman" w:hAnsi="Times New Roman" w:cs="Times New Roman"/>
          <w:sz w:val="28"/>
          <w:szCs w:val="28"/>
        </w:rPr>
        <w:t>Старокуручевский</w:t>
      </w:r>
      <w:r>
        <w:rPr>
          <w:rFonts w:ascii="Times New Roman" w:hAnsi="Times New Roman" w:cs="Times New Roman"/>
          <w:sz w:val="28"/>
          <w:szCs w:val="28"/>
        </w:rPr>
        <w:t xml:space="preserve"> </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СП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вправе отказаться от исполнения договора в одностороннем порядке в случаях, предусмотренных пунктами 9,</w:t>
      </w:r>
      <w:r>
        <w:rPr>
          <w:rFonts w:ascii="Times New Roman" w:hAnsi="Times New Roman" w:cs="Times New Roman"/>
          <w:sz w:val="28"/>
          <w:szCs w:val="28"/>
        </w:rPr>
        <w:t xml:space="preserve"> </w:t>
      </w:r>
      <w:r w:rsidRPr="00AD4E65">
        <w:rPr>
          <w:rFonts w:ascii="Times New Roman" w:hAnsi="Times New Roman" w:cs="Times New Roman"/>
          <w:sz w:val="28"/>
          <w:szCs w:val="28"/>
        </w:rPr>
        <w:t>10 статьи 46</w:t>
      </w:r>
      <w:r>
        <w:rPr>
          <w:rFonts w:ascii="Times New Roman" w:hAnsi="Times New Roman" w:cs="Times New Roman"/>
          <w:sz w:val="28"/>
          <w:szCs w:val="28"/>
        </w:rPr>
        <w:t>.</w:t>
      </w:r>
      <w:r w:rsidRPr="00AD4E65">
        <w:rPr>
          <w:rFonts w:ascii="Times New Roman" w:hAnsi="Times New Roman" w:cs="Times New Roman"/>
          <w:sz w:val="28"/>
          <w:szCs w:val="28"/>
        </w:rPr>
        <w:t>2 Градостроительного кодекса Российской Федерации.</w:t>
      </w:r>
      <w:proofErr w:type="gramEnd"/>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     1.2. Раздел </w:t>
      </w:r>
      <w:r w:rsidRPr="00AD4E65">
        <w:rPr>
          <w:rFonts w:ascii="Times New Roman" w:hAnsi="Times New Roman" w:cs="Times New Roman"/>
          <w:color w:val="000000"/>
          <w:kern w:val="3"/>
          <w:sz w:val="28"/>
          <w:szCs w:val="28"/>
          <w:lang w:val="de-DE" w:eastAsia="ja-JP"/>
        </w:rPr>
        <w:t>Общие положения о планировке территории</w:t>
      </w:r>
      <w:r w:rsidRPr="00AD4E65">
        <w:rPr>
          <w:rFonts w:ascii="Times New Roman" w:hAnsi="Times New Roman" w:cs="Times New Roman"/>
          <w:color w:val="000000"/>
          <w:kern w:val="3"/>
          <w:sz w:val="28"/>
          <w:szCs w:val="28"/>
          <w:lang w:eastAsia="ja-JP"/>
        </w:rPr>
        <w:t xml:space="preserve"> Главы 3</w:t>
      </w:r>
      <w:r w:rsidRPr="00AD4E65">
        <w:rPr>
          <w:rFonts w:ascii="Times New Roman" w:hAnsi="Times New Roman" w:cs="Times New Roman"/>
          <w:sz w:val="28"/>
          <w:szCs w:val="28"/>
        </w:rPr>
        <w:t xml:space="preserve"> изложить в новой редакции:</w:t>
      </w:r>
    </w:p>
    <w:p w:rsidR="00B8449E" w:rsidRDefault="00B8449E" w:rsidP="00AD4E65">
      <w:pPr>
        <w:widowControl w:val="0"/>
        <w:suppressAutoHyphens/>
        <w:autoSpaceDE w:val="0"/>
        <w:autoSpaceDN w:val="0"/>
        <w:spacing w:after="0" w:line="240" w:lineRule="auto"/>
        <w:ind w:firstLine="709"/>
        <w:jc w:val="center"/>
        <w:textAlignment w:val="baseline"/>
        <w:rPr>
          <w:rFonts w:ascii="Times New Roman" w:hAnsi="Times New Roman" w:cs="Times New Roman"/>
          <w:b/>
          <w:bCs/>
          <w:color w:val="000000"/>
          <w:kern w:val="3"/>
          <w:sz w:val="28"/>
          <w:szCs w:val="28"/>
          <w:lang w:eastAsia="ja-JP"/>
        </w:rPr>
      </w:pPr>
    </w:p>
    <w:p w:rsidR="00B8449E" w:rsidRPr="005E56A8" w:rsidRDefault="00B8449E" w:rsidP="00AD4E65">
      <w:pPr>
        <w:widowControl w:val="0"/>
        <w:suppressAutoHyphens/>
        <w:autoSpaceDE w:val="0"/>
        <w:autoSpaceDN w:val="0"/>
        <w:spacing w:after="0" w:line="240" w:lineRule="auto"/>
        <w:ind w:firstLine="709"/>
        <w:jc w:val="center"/>
        <w:textAlignment w:val="baseline"/>
        <w:rPr>
          <w:rFonts w:ascii="Times New Roman" w:hAnsi="Times New Roman" w:cs="Times New Roman"/>
          <w:b/>
          <w:bCs/>
          <w:kern w:val="3"/>
          <w:sz w:val="28"/>
          <w:szCs w:val="28"/>
          <w:lang w:val="de-DE" w:eastAsia="ja-JP"/>
        </w:rPr>
      </w:pPr>
      <w:r w:rsidRPr="005E56A8">
        <w:rPr>
          <w:rFonts w:ascii="Times New Roman" w:hAnsi="Times New Roman" w:cs="Times New Roman"/>
          <w:b/>
          <w:bCs/>
          <w:color w:val="000000"/>
          <w:kern w:val="3"/>
          <w:sz w:val="28"/>
          <w:szCs w:val="28"/>
          <w:lang w:val="de-DE" w:eastAsia="ja-JP"/>
        </w:rPr>
        <w:t>Общие положения о планировке территории</w:t>
      </w:r>
      <w:r w:rsidRPr="005E56A8">
        <w:rPr>
          <w:rFonts w:ascii="Times New Roman" w:hAnsi="Times New Roman" w:cs="Times New Roman"/>
          <w:b/>
          <w:bCs/>
          <w:color w:val="000000"/>
          <w:kern w:val="3"/>
          <w:sz w:val="28"/>
          <w:szCs w:val="28"/>
          <w:lang w:eastAsia="ja-JP"/>
        </w:rPr>
        <w:t>.</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lang w:val="de-DE" w:eastAsia="ja-JP"/>
        </w:rPr>
      </w:pP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eastAsia="ja-JP"/>
        </w:rPr>
      </w:pPr>
      <w:r w:rsidRPr="00AD4E65">
        <w:rPr>
          <w:rFonts w:ascii="Times New Roman" w:hAnsi="Times New Roman" w:cs="Times New Roman"/>
          <w:color w:val="000000"/>
          <w:kern w:val="3"/>
          <w:sz w:val="28"/>
          <w:szCs w:val="28"/>
          <w:lang w:val="de-DE" w:eastAsia="ja-JP"/>
        </w:rPr>
        <w:t>Планировка территории осуществляется посредством разработки документации по планировке территории</w:t>
      </w:r>
      <w:r w:rsidRPr="00AD4E65">
        <w:rPr>
          <w:rFonts w:ascii="Times New Roman" w:hAnsi="Times New Roman" w:cs="Times New Roman"/>
          <w:color w:val="000000"/>
          <w:kern w:val="3"/>
          <w:sz w:val="28"/>
          <w:szCs w:val="28"/>
          <w:lang w:eastAsia="ja-JP"/>
        </w:rPr>
        <w:t>. Видами документации по планировке территории являются:</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eastAsia="ja-JP"/>
        </w:rPr>
      </w:pPr>
      <w:r w:rsidRPr="00AD4E65">
        <w:rPr>
          <w:rFonts w:ascii="Times New Roman" w:hAnsi="Times New Roman" w:cs="Times New Roman"/>
          <w:color w:val="000000"/>
          <w:kern w:val="3"/>
          <w:sz w:val="28"/>
          <w:szCs w:val="28"/>
          <w:lang w:eastAsia="ja-JP"/>
        </w:rPr>
        <w:t>1) проект планировки территории;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lang w:eastAsia="ja-JP"/>
        </w:rPr>
      </w:pPr>
      <w:r w:rsidRPr="00AD4E65">
        <w:rPr>
          <w:rFonts w:ascii="Times New Roman" w:hAnsi="Times New Roman" w:cs="Times New Roman"/>
          <w:color w:val="000000"/>
          <w:kern w:val="3"/>
          <w:sz w:val="28"/>
          <w:szCs w:val="28"/>
          <w:lang w:eastAsia="ja-JP"/>
        </w:rPr>
        <w:t>2) проект межевания территории.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Проекты планировки разрабатываются в случаях, когда необходимо установить (изменить), в том числе посредством красных линий:</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границы планировочных элементов территории (кварталов, микрорайонов);</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границы земельных участков общего пользования и линейных объектов без определения границ иных земельных участков.</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границ земельных участков, которые не являются земельными участками общего пользования;</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линий отступа от красных линий для определения места допустимого строительства;</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AD4E65">
        <w:rPr>
          <w:rFonts w:ascii="Times New Roman" w:hAnsi="Times New Roman" w:cs="Times New Roman"/>
          <w:color w:val="000000"/>
          <w:kern w:val="3"/>
          <w:sz w:val="28"/>
          <w:szCs w:val="28"/>
          <w:lang w:val="de-DE" w:eastAsia="ja-JP"/>
        </w:rPr>
        <w:t>границ зон планируемого размещения объектов капитального строительства федерального, регионального и местного значения</w:t>
      </w:r>
      <w:r w:rsidRPr="00AD4E65">
        <w:rPr>
          <w:rFonts w:ascii="Times New Roman" w:hAnsi="Times New Roman" w:cs="Times New Roman"/>
          <w:color w:val="000000"/>
          <w:kern w:val="3"/>
          <w:sz w:val="28"/>
          <w:szCs w:val="28"/>
          <w:lang w:eastAsia="ja-JP"/>
        </w:rPr>
        <w:t>;</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AD4E65">
        <w:rPr>
          <w:rFonts w:ascii="Times New Roman" w:hAnsi="Times New Roman" w:cs="Times New Roman"/>
          <w:color w:val="000000"/>
          <w:kern w:val="3"/>
          <w:sz w:val="28"/>
          <w:szCs w:val="28"/>
          <w:lang w:val="de-DE" w:eastAsia="ja-JP"/>
        </w:rPr>
        <w:t>границ зон с особыми условиями использования территории.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AD4E65">
        <w:rPr>
          <w:rFonts w:ascii="Times New Roman" w:hAnsi="Times New Roman" w:cs="Times New Roman"/>
          <w:color w:val="000000"/>
          <w:kern w:val="3"/>
          <w:sz w:val="28"/>
          <w:szCs w:val="28"/>
          <w:lang w:val="de-DE" w:eastAsia="ja-JP"/>
        </w:rPr>
        <w:t xml:space="preserve">Градостроительные планы земельных участков подготавливаются по </w:t>
      </w:r>
      <w:r w:rsidRPr="00AD4E65">
        <w:rPr>
          <w:rFonts w:ascii="Times New Roman" w:hAnsi="Times New Roman" w:cs="Times New Roman"/>
          <w:color w:val="000000"/>
          <w:kern w:val="3"/>
          <w:sz w:val="28"/>
          <w:szCs w:val="28"/>
          <w:lang w:val="de-DE" w:eastAsia="ja-JP"/>
        </w:rPr>
        <w:lastRenderedPageBreak/>
        <w:t xml:space="preserve">заявлениям заинтересованных лиц, а также по инициативе органов местного самоуправления </w:t>
      </w:r>
      <w:r w:rsidRPr="00AD4E65">
        <w:rPr>
          <w:rFonts w:ascii="Times New Roman" w:hAnsi="Times New Roman" w:cs="Times New Roman"/>
          <w:kern w:val="3"/>
          <w:sz w:val="28"/>
          <w:szCs w:val="28"/>
          <w:lang w:val="de-DE" w:eastAsia="ja-JP"/>
        </w:rPr>
        <w:t xml:space="preserve">сельского поселения </w:t>
      </w:r>
      <w:r w:rsidR="00A67D78">
        <w:rPr>
          <w:rFonts w:ascii="Times New Roman" w:hAnsi="Times New Roman" w:cs="Times New Roman"/>
          <w:kern w:val="3"/>
          <w:sz w:val="28"/>
          <w:szCs w:val="28"/>
          <w:lang w:eastAsia="ja-JP"/>
        </w:rPr>
        <w:t>Старокуручевский</w:t>
      </w:r>
      <w:r w:rsidRPr="00AD4E65">
        <w:rPr>
          <w:rFonts w:ascii="Times New Roman" w:hAnsi="Times New Roman" w:cs="Times New Roman"/>
          <w:kern w:val="3"/>
          <w:sz w:val="28"/>
          <w:szCs w:val="28"/>
          <w:lang w:val="de-DE" w:eastAsia="ja-JP"/>
        </w:rPr>
        <w:t xml:space="preserve"> сельсовет муниципального района Бакалинский район Республики Башкортостан</w:t>
      </w:r>
      <w:r w:rsidRPr="00AD4E65">
        <w:rPr>
          <w:rFonts w:ascii="Times New Roman" w:hAnsi="Times New Roman" w:cs="Times New Roman"/>
          <w:color w:val="000000"/>
          <w:kern w:val="3"/>
          <w:sz w:val="28"/>
          <w:szCs w:val="28"/>
          <w:lang w:val="de-DE" w:eastAsia="ja-JP"/>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Посредством документации по планировке территории определяются:</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красные линии;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линии регулирования застройки, если они не определены градостроительными регламентами в составе настоящих Правил;</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границы земельных участков линейных объектов, а также границы зон действия ограничений вдоль линейных объектов;</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 xml:space="preserve"> границы земельных участков, которые планируется предоставить физическим или юридическим лицам;</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val="de-DE" w:eastAsia="ja-JP"/>
        </w:rPr>
      </w:pPr>
      <w:r w:rsidRPr="00AD4E65">
        <w:rPr>
          <w:rFonts w:ascii="Times New Roman" w:hAnsi="Times New Roman" w:cs="Times New Roman"/>
          <w:color w:val="000000"/>
          <w:kern w:val="3"/>
          <w:sz w:val="28"/>
          <w:szCs w:val="28"/>
          <w:lang w:val="de-DE" w:eastAsia="ja-JP"/>
        </w:rPr>
        <w:t>границы земельных участков на территориях существующей застройки, не разделенных на земельные участки.</w:t>
      </w:r>
    </w:p>
    <w:p w:rsidR="00B8449E" w:rsidRPr="00AD4E65" w:rsidRDefault="00B8449E" w:rsidP="00AD4E6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lang w:eastAsia="ja-JP"/>
        </w:rPr>
      </w:pPr>
      <w:r w:rsidRPr="00AD4E65">
        <w:rPr>
          <w:rFonts w:ascii="Times New Roman" w:hAnsi="Times New Roman" w:cs="Times New Roman"/>
          <w:color w:val="000000"/>
          <w:kern w:val="3"/>
          <w:sz w:val="28"/>
          <w:szCs w:val="28"/>
          <w:lang w:val="de-DE" w:eastAsia="ja-JP"/>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1.3. Раздел </w:t>
      </w:r>
      <w:r w:rsidRPr="00AD4E65">
        <w:rPr>
          <w:rFonts w:ascii="Times New Roman" w:hAnsi="Times New Roman" w:cs="Times New Roman"/>
          <w:kern w:val="3"/>
          <w:sz w:val="28"/>
          <w:szCs w:val="28"/>
          <w:lang w:val="de-DE" w:eastAsia="ja-JP"/>
        </w:rPr>
        <w:t>Выдача разрешения на строительство</w:t>
      </w:r>
      <w:r w:rsidRPr="00AD4E65">
        <w:rPr>
          <w:rFonts w:ascii="Times New Roman" w:hAnsi="Times New Roman" w:cs="Times New Roman"/>
          <w:color w:val="000000"/>
          <w:kern w:val="3"/>
          <w:sz w:val="28"/>
          <w:szCs w:val="28"/>
          <w:lang w:eastAsia="ja-JP"/>
        </w:rPr>
        <w:t xml:space="preserve"> Главы 10</w:t>
      </w:r>
      <w:r w:rsidRPr="00AD4E65">
        <w:rPr>
          <w:rFonts w:ascii="Times New Roman" w:hAnsi="Times New Roman" w:cs="Times New Roman"/>
          <w:sz w:val="28"/>
          <w:szCs w:val="28"/>
        </w:rPr>
        <w:t xml:space="preserve"> изложить в новой редакции:</w:t>
      </w:r>
    </w:p>
    <w:p w:rsidR="00B8449E" w:rsidRPr="005E56A8" w:rsidRDefault="00B8449E" w:rsidP="00AD4E65">
      <w:pPr>
        <w:autoSpaceDE w:val="0"/>
        <w:autoSpaceDN w:val="0"/>
        <w:adjustRightInd w:val="0"/>
        <w:spacing w:after="0" w:line="240" w:lineRule="auto"/>
        <w:ind w:firstLine="709"/>
        <w:jc w:val="center"/>
        <w:rPr>
          <w:rFonts w:ascii="Times New Roman" w:hAnsi="Times New Roman" w:cs="Times New Roman"/>
          <w:b/>
          <w:bCs/>
          <w:sz w:val="28"/>
          <w:szCs w:val="28"/>
        </w:rPr>
      </w:pPr>
      <w:r w:rsidRPr="005E56A8">
        <w:rPr>
          <w:rFonts w:ascii="Times New Roman" w:hAnsi="Times New Roman" w:cs="Times New Roman"/>
          <w:b/>
          <w:bCs/>
          <w:sz w:val="28"/>
          <w:szCs w:val="28"/>
        </w:rPr>
        <w:t>Выдача разрешения на строительство.</w:t>
      </w:r>
    </w:p>
    <w:p w:rsidR="00B8449E" w:rsidRPr="00AD4E65" w:rsidRDefault="00B8449E" w:rsidP="00AD4E65">
      <w:pPr>
        <w:autoSpaceDE w:val="0"/>
        <w:autoSpaceDN w:val="0"/>
        <w:adjustRightInd w:val="0"/>
        <w:spacing w:after="0" w:line="240" w:lineRule="auto"/>
        <w:ind w:firstLine="709"/>
        <w:jc w:val="center"/>
        <w:rPr>
          <w:rFonts w:ascii="Times New Roman" w:hAnsi="Times New Roman" w:cs="Times New Roman"/>
          <w:sz w:val="28"/>
          <w:szCs w:val="28"/>
        </w:rPr>
      </w:pP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w:t>
      </w:r>
      <w:r>
        <w:rPr>
          <w:rFonts w:ascii="Times New Roman" w:hAnsi="Times New Roman" w:cs="Times New Roman"/>
          <w:sz w:val="28"/>
          <w:szCs w:val="28"/>
        </w:rPr>
        <w:t xml:space="preserve"> </w:t>
      </w:r>
      <w:r w:rsidRPr="00AD4E65">
        <w:rPr>
          <w:rFonts w:ascii="Times New Roman" w:hAnsi="Times New Roman" w:cs="Times New Roman"/>
          <w:sz w:val="28"/>
          <w:szCs w:val="28"/>
        </w:rPr>
        <w:t>гостроительства, а также капитальный ремонт, за исключением случаев, предусмотренных градостроительным кодексов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расположенном на территории сельского поселения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w:t>
      </w:r>
      <w:r w:rsidRPr="00AD4E65">
        <w:rPr>
          <w:rFonts w:ascii="Times New Roman" w:hAnsi="Times New Roman" w:cs="Times New Roman"/>
          <w:sz w:val="28"/>
          <w:szCs w:val="28"/>
        </w:rPr>
        <w:lastRenderedPageBreak/>
        <w:t>выдается</w:t>
      </w:r>
      <w:r>
        <w:rPr>
          <w:rFonts w:ascii="Times New Roman" w:hAnsi="Times New Roman" w:cs="Times New Roman"/>
          <w:sz w:val="28"/>
          <w:szCs w:val="28"/>
        </w:rPr>
        <w:t xml:space="preserve"> </w:t>
      </w:r>
      <w:r w:rsidRPr="00AD4E65">
        <w:rPr>
          <w:rFonts w:ascii="Times New Roman" w:hAnsi="Times New Roman" w:cs="Times New Roman"/>
          <w:sz w:val="28"/>
          <w:szCs w:val="28"/>
        </w:rPr>
        <w:t>Администрацией муниципального района Бакалинский</w:t>
      </w:r>
      <w:r>
        <w:rPr>
          <w:rFonts w:ascii="Times New Roman" w:hAnsi="Times New Roman" w:cs="Times New Roman"/>
          <w:sz w:val="28"/>
          <w:szCs w:val="28"/>
        </w:rPr>
        <w:t xml:space="preserve"> </w:t>
      </w:r>
      <w:r w:rsidRPr="00AD4E65">
        <w:rPr>
          <w:rFonts w:ascii="Times New Roman" w:hAnsi="Times New Roman" w:cs="Times New Roman"/>
          <w:sz w:val="28"/>
          <w:szCs w:val="28"/>
        </w:rPr>
        <w:t>район Республики Башкортостан (далее – уполномоченный орган).</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w:t>
      </w:r>
      <w:proofErr w:type="gramStart"/>
      <w:r w:rsidRPr="00AD4E65">
        <w:rPr>
          <w:rFonts w:ascii="Times New Roman" w:hAnsi="Times New Roman" w:cs="Times New Roman"/>
          <w:sz w:val="28"/>
          <w:szCs w:val="28"/>
        </w:rPr>
        <w:t>сих</w:t>
      </w:r>
      <w:proofErr w:type="gramEnd"/>
      <w:r w:rsidRPr="00AD4E65">
        <w:rPr>
          <w:rFonts w:ascii="Times New Roman" w:hAnsi="Times New Roman" w:cs="Times New Roman"/>
          <w:sz w:val="28"/>
          <w:szCs w:val="28"/>
        </w:rPr>
        <w:t xml:space="preserve">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proofErr w:type="gramStart"/>
      <w:r w:rsidRPr="00AD4E65">
        <w:rPr>
          <w:rFonts w:ascii="Times New Roman" w:hAnsi="Times New Roman" w:cs="Times New Roman"/>
          <w:sz w:val="28"/>
          <w:szCs w:val="28"/>
        </w:rPr>
        <w:t>,р</w:t>
      </w:r>
      <w:proofErr w:type="gramEnd"/>
      <w:r w:rsidRPr="00AD4E65">
        <w:rPr>
          <w:rFonts w:ascii="Times New Roman" w:hAnsi="Times New Roman" w:cs="Times New Roman"/>
          <w:sz w:val="28"/>
          <w:szCs w:val="28"/>
        </w:rPr>
        <w:t>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Застройщик направляет в Администрацию муниципального района Бакалинский район Республики Башкортостан заявление о предоставлении разрешения на строительство.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 правоустанавливающие документы на земельный участок;</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Pr>
          <w:rFonts w:ascii="Times New Roman" w:hAnsi="Times New Roman" w:cs="Times New Roman"/>
          <w:sz w:val="28"/>
          <w:szCs w:val="28"/>
        </w:rPr>
        <w:t>торым заключено это соглашение;</w:t>
      </w:r>
      <w:proofErr w:type="gramEnd"/>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3) материалы, содержащие</w:t>
      </w:r>
      <w:r>
        <w:rPr>
          <w:rFonts w:ascii="Times New Roman" w:hAnsi="Times New Roman" w:cs="Times New Roman"/>
          <w:sz w:val="28"/>
          <w:szCs w:val="28"/>
        </w:rPr>
        <w:t>ся в проектной документации: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Pr>
          <w:rFonts w:ascii="Times New Roman" w:hAnsi="Times New Roman" w:cs="Times New Roman"/>
          <w:sz w:val="28"/>
          <w:szCs w:val="28"/>
        </w:rPr>
        <w:t>ктов археологического наследия;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Pr>
          <w:rFonts w:ascii="Times New Roman" w:hAnsi="Times New Roman" w:cs="Times New Roman"/>
          <w:sz w:val="28"/>
          <w:szCs w:val="28"/>
        </w:rPr>
        <w:t>менительно к линейным объектам;</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г) схемы, отоб</w:t>
      </w:r>
      <w:r>
        <w:rPr>
          <w:rFonts w:ascii="Times New Roman" w:hAnsi="Times New Roman" w:cs="Times New Roman"/>
          <w:sz w:val="28"/>
          <w:szCs w:val="28"/>
        </w:rPr>
        <w:t>ражающие архитектурные решения;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Pr>
          <w:rFonts w:ascii="Times New Roman" w:hAnsi="Times New Roman" w:cs="Times New Roman"/>
          <w:sz w:val="28"/>
          <w:szCs w:val="28"/>
        </w:rPr>
        <w:t>нерно-технического обеспечения;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е) проект организации строительства объе</w:t>
      </w:r>
      <w:r>
        <w:rPr>
          <w:rFonts w:ascii="Times New Roman" w:hAnsi="Times New Roman" w:cs="Times New Roman"/>
          <w:sz w:val="28"/>
          <w:szCs w:val="28"/>
        </w:rPr>
        <w:t>кта капитального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ж) проект организации работ по сносу или демонтажу объектов капитал</w:t>
      </w:r>
      <w:r>
        <w:rPr>
          <w:rFonts w:ascii="Times New Roman" w:hAnsi="Times New Roman" w:cs="Times New Roman"/>
          <w:sz w:val="28"/>
          <w:szCs w:val="28"/>
        </w:rPr>
        <w:t>ьного строительства, их частей;</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w:t>
      </w:r>
      <w:proofErr w:type="gramEnd"/>
      <w:r w:rsidRPr="00AD4E65">
        <w:rPr>
          <w:rFonts w:ascii="Times New Roman" w:hAnsi="Times New Roman" w:cs="Times New Roman"/>
          <w:sz w:val="28"/>
          <w:szCs w:val="28"/>
        </w:rPr>
        <w:t xml:space="preserve"> в случаях, предусмотрен</w:t>
      </w:r>
      <w:r>
        <w:rPr>
          <w:rFonts w:ascii="Times New Roman" w:hAnsi="Times New Roman" w:cs="Times New Roman"/>
          <w:sz w:val="28"/>
          <w:szCs w:val="28"/>
        </w:rPr>
        <w:t>ных частью 6 статьи 49 Кодекса;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приложения случаев рекон</w:t>
      </w:r>
      <w:r>
        <w:rPr>
          <w:rFonts w:ascii="Times New Roman" w:hAnsi="Times New Roman" w:cs="Times New Roman"/>
          <w:sz w:val="28"/>
          <w:szCs w:val="28"/>
        </w:rPr>
        <w:t>струкции многоквартирного дома;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D4E65">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AD4E65">
        <w:rPr>
          <w:rFonts w:ascii="Times New Roman" w:hAnsi="Times New Roman" w:cs="Times New Roman"/>
          <w:sz w:val="28"/>
          <w:szCs w:val="28"/>
        </w:rPr>
        <w:lastRenderedPageBreak/>
        <w:t>определяющее</w:t>
      </w:r>
      <w:proofErr w:type="gramEnd"/>
      <w:r w:rsidRPr="00AD4E65">
        <w:rPr>
          <w:rFonts w:ascii="Times New Roman" w:hAnsi="Times New Roman" w:cs="Times New Roman"/>
          <w:sz w:val="28"/>
          <w:szCs w:val="28"/>
        </w:rPr>
        <w:t xml:space="preserve"> в том числе условия и порядок возмещения ущерба, причиненного указанному объекту п</w:t>
      </w:r>
      <w:r>
        <w:rPr>
          <w:rFonts w:ascii="Times New Roman" w:hAnsi="Times New Roman" w:cs="Times New Roman"/>
          <w:sz w:val="28"/>
          <w:szCs w:val="28"/>
        </w:rPr>
        <w:t>ри осуществлении реконструкции;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Pr>
          <w:rFonts w:ascii="Times New Roman" w:hAnsi="Times New Roman" w:cs="Times New Roman"/>
          <w:sz w:val="28"/>
          <w:szCs w:val="28"/>
        </w:rPr>
        <w:t>мещений в многоквартирном доме;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rFonts w:ascii="Times New Roman" w:hAnsi="Times New Roman" w:cs="Times New Roman"/>
          <w:sz w:val="28"/>
          <w:szCs w:val="28"/>
        </w:rPr>
        <w:t>пертизы проектной документации;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w:t>
      </w:r>
      <w:proofErr w:type="gramStart"/>
      <w:r w:rsidRPr="00AD4E65">
        <w:rPr>
          <w:rFonts w:ascii="Times New Roman" w:hAnsi="Times New Roman" w:cs="Times New Roman"/>
          <w:sz w:val="28"/>
          <w:szCs w:val="28"/>
        </w:rPr>
        <w:t>.е</w:t>
      </w:r>
      <w:proofErr w:type="gramEnd"/>
      <w:r w:rsidRPr="00AD4E65">
        <w:rPr>
          <w:rFonts w:ascii="Times New Roman" w:hAnsi="Times New Roman" w:cs="Times New Roman"/>
          <w:sz w:val="28"/>
          <w:szCs w:val="28"/>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w:t>
      </w:r>
      <w:proofErr w:type="gramStart"/>
      <w:r w:rsidRPr="00AD4E65">
        <w:rPr>
          <w:rFonts w:ascii="Times New Roman" w:hAnsi="Times New Roman" w:cs="Times New Roman"/>
          <w:sz w:val="28"/>
          <w:szCs w:val="28"/>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w:t>
      </w:r>
      <w:proofErr w:type="gramEnd"/>
      <w:r w:rsidRPr="00AD4E65">
        <w:rPr>
          <w:rFonts w:ascii="Times New Roman" w:hAnsi="Times New Roman" w:cs="Times New Roman"/>
          <w:sz w:val="28"/>
          <w:szCs w:val="28"/>
        </w:rPr>
        <w:t xml:space="preserve">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Форма разрешения на строительство устанавливается Прави</w:t>
      </w:r>
      <w:r>
        <w:rPr>
          <w:rFonts w:ascii="Times New Roman" w:hAnsi="Times New Roman" w:cs="Times New Roman"/>
          <w:sz w:val="28"/>
          <w:szCs w:val="28"/>
        </w:rPr>
        <w:t>тельством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не требуется в случае: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w:t>
      </w:r>
      <w:r w:rsidRPr="00AD4E65">
        <w:rPr>
          <w:rFonts w:ascii="Times New Roman" w:hAnsi="Times New Roman" w:cs="Times New Roman"/>
          <w:sz w:val="28"/>
          <w:szCs w:val="28"/>
        </w:rPr>
        <w:lastRenderedPageBreak/>
        <w:t>хозяйственных построек, определенных в соответствии с законодательством в сфере садоводства и огородничества;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1.1) строительства, реконструкции объектов индивидуального жилищного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4.1) капитального ремонта объектов капитального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Pr>
          <w:rFonts w:ascii="Times New Roman" w:hAnsi="Times New Roman" w:cs="Times New Roman"/>
          <w:sz w:val="28"/>
          <w:szCs w:val="28"/>
        </w:rPr>
        <w:t xml:space="preserve"> </w:t>
      </w:r>
      <w:r w:rsidRPr="00AD4E65">
        <w:rPr>
          <w:rFonts w:ascii="Times New Roman" w:hAnsi="Times New Roman" w:cs="Times New Roman"/>
          <w:sz w:val="28"/>
          <w:szCs w:val="28"/>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AD4E65">
        <w:rPr>
          <w:rFonts w:ascii="Times New Roman" w:hAnsi="Times New Roman" w:cs="Times New Roman"/>
          <w:sz w:val="28"/>
          <w:szCs w:val="28"/>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Pr>
          <w:rFonts w:ascii="Times New Roman" w:hAnsi="Times New Roman" w:cs="Times New Roman"/>
          <w:sz w:val="28"/>
          <w:szCs w:val="28"/>
        </w:rPr>
        <w:t xml:space="preserve"> </w:t>
      </w:r>
      <w:r w:rsidRPr="00AD4E65">
        <w:rPr>
          <w:rFonts w:ascii="Times New Roman" w:hAnsi="Times New Roman" w:cs="Times New Roman"/>
          <w:sz w:val="28"/>
          <w:szCs w:val="28"/>
        </w:rPr>
        <w:t>размещения в информационной системе обеспечения градостроительной деятельности.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w:t>
      </w:r>
      <w:r w:rsidRPr="00AD4E65">
        <w:rPr>
          <w:rFonts w:ascii="Times New Roman" w:hAnsi="Times New Roman" w:cs="Times New Roman"/>
          <w:sz w:val="28"/>
          <w:szCs w:val="28"/>
        </w:rPr>
        <w:lastRenderedPageBreak/>
        <w:t>установленный действующим градостроительным законодательством (десять лет).</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1.4. Раздел </w:t>
      </w:r>
      <w:r w:rsidRPr="00AD4E65">
        <w:rPr>
          <w:rFonts w:ascii="Times New Roman" w:hAnsi="Times New Roman" w:cs="Times New Roman"/>
          <w:sz w:val="28"/>
          <w:szCs w:val="28"/>
          <w:lang w:val="de-DE"/>
        </w:rPr>
        <w:t>Приемка объекта и выдача разрешения на ввод объекта вэксплуатацию</w:t>
      </w:r>
      <w:r w:rsidRPr="00AD4E65">
        <w:rPr>
          <w:rFonts w:ascii="Times New Roman" w:hAnsi="Times New Roman" w:cs="Times New Roman"/>
          <w:sz w:val="28"/>
          <w:szCs w:val="28"/>
        </w:rPr>
        <w:t xml:space="preserve"> Главы 10 изложить в новой редакции:</w:t>
      </w:r>
    </w:p>
    <w:p w:rsidR="00B8449E" w:rsidRPr="00AD4E65" w:rsidRDefault="00B8449E" w:rsidP="00AD4E65">
      <w:pPr>
        <w:autoSpaceDE w:val="0"/>
        <w:autoSpaceDN w:val="0"/>
        <w:adjustRightInd w:val="0"/>
        <w:spacing w:after="0" w:line="240" w:lineRule="auto"/>
        <w:ind w:firstLine="709"/>
        <w:jc w:val="center"/>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и выдача разрешения на ввод объекта вэксплуатацию.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После подписания акта приемки застройщик или уполномоченное лицо направляет в Администрацию</w:t>
      </w:r>
      <w:r>
        <w:rPr>
          <w:rFonts w:ascii="Times New Roman" w:hAnsi="Times New Roman" w:cs="Times New Roman"/>
          <w:sz w:val="28"/>
          <w:szCs w:val="28"/>
        </w:rPr>
        <w:t xml:space="preserve"> </w:t>
      </w:r>
      <w:r w:rsidRPr="00AD4E65">
        <w:rPr>
          <w:rFonts w:ascii="Times New Roman" w:hAnsi="Times New Roman" w:cs="Times New Roman"/>
          <w:sz w:val="28"/>
          <w:szCs w:val="28"/>
          <w:lang w:val="de-DE"/>
        </w:rPr>
        <w:t>муниципального района Бакалинский район Республики Башкортостан заявление о выдаче разрешения на ввод объекта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w:t>
      </w:r>
      <w:r w:rsidRPr="00AD4E65">
        <w:rPr>
          <w:rFonts w:ascii="Times New Roman" w:hAnsi="Times New Roman" w:cs="Times New Roman"/>
          <w:sz w:val="28"/>
          <w:szCs w:val="28"/>
          <w:lang w:val="de-DE"/>
        </w:rPr>
        <w:lastRenderedPageBreak/>
        <w:t>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Для принятия решения о выдаче разрешения на ввод объекта в эксплуатацию необходимы следующие документы:</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разрешение на строительство;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AD4E65">
        <w:rPr>
          <w:rFonts w:ascii="Times New Roman" w:hAnsi="Times New Roman" w:cs="Times New Roman"/>
          <w:sz w:val="28"/>
          <w:szCs w:val="28"/>
          <w:lang w:val="de-DE"/>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утратил силу. - Федеральный закон от 03.08.2018 N 342-ФЗ;</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3.1. Указанные в пунктах 5 и 8 части 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rsidRPr="00AD4E65">
        <w:rPr>
          <w:rFonts w:ascii="Times New Roman" w:hAnsi="Times New Roman" w:cs="Times New Roman"/>
          <w:sz w:val="28"/>
          <w:szCs w:val="28"/>
          <w:lang w:val="de-DE"/>
        </w:rPr>
        <w:lastRenderedPageBreak/>
        <w:t>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3.2. Документы (их копии или сведения, содержащиеся в них), указанные в пунктах 1, 2, 3 и 8 части 3 настоящего раздела, запрашиваются органами, указанными в части 2 настоящего раздела,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3.3. Документы, указанные в пунктах 1, 4, 5, 6, 7   части 3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раздела,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3.4. По межведомственным запросам органов, указанных в части 2 настоящего раздела, документы (их копии или сведения, содержащиеся в них), предусмотренные частью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Правительством Российской Федерации могут устанавливаться помимо предусмотренных частью 3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4.1. Для получения разрешения на ввод объекта в эксплуатацию разрешается требовать только указанные в частях 3 и 4 настоящего раздела документы. Документы, предусмотренные частями 3 и 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w:t>
      </w:r>
      <w:r w:rsidRPr="00AD4E65">
        <w:rPr>
          <w:rFonts w:ascii="Times New Roman" w:hAnsi="Times New Roman" w:cs="Times New Roman"/>
          <w:sz w:val="28"/>
          <w:szCs w:val="28"/>
          <w:lang w:val="de-DE"/>
        </w:rPr>
        <w:lastRenderedPageBreak/>
        <w:t>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настоящего раздела документов осуществляется исключительно в электронной форме. Порядок направления документов, указанных в частях 3 и 4 настоящего раздела,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настоящего раздела,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Основанием для отказа в выдаче разрешения на ввод объекта в эксплуатацию является: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1) отсутствие документов, указанных в частях 3 и 4 настоящего раздела;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несоответствие объекта капитального строительства требованиям, установленным в разрешении на строительство;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несоответствие параметров построенного, реконструированного объекта капитального строительства проектной документации;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6.1. Неполучение (несвоевременное получение) документов, запрошенных в соответствии с частями 3.2 и 3.3 настоящего раздела, не может являться основанием для отказа в выдаче разрешения на ввод объекта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7. Отказ в выдаче разрешения на ввод объекта в эксплуатацию может быть оспорен в судебном порядке.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AD4E65">
        <w:rPr>
          <w:rFonts w:ascii="Times New Roman" w:hAnsi="Times New Roman" w:cs="Times New Roman"/>
          <w:sz w:val="28"/>
          <w:szCs w:val="28"/>
          <w:lang w:val="de-DE"/>
        </w:rPr>
        <w:lastRenderedPageBreak/>
        <w:t>земельного участка, для размещения такой копии в государственной информационной системе обеспечения градостроительной деятельности.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w:t>
      </w:r>
      <w:r w:rsidRPr="00AD4E65">
        <w:rPr>
          <w:rFonts w:ascii="Times New Roman" w:hAnsi="Times New Roman" w:cs="Times New Roman"/>
          <w:sz w:val="28"/>
          <w:szCs w:val="28"/>
          <w:lang w:val="de-DE"/>
        </w:rPr>
        <w:lastRenderedPageBreak/>
        <w:t>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настоящего раздела. К уведомлению об окончании строительства прилагаются: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документы, предусмотренные пунктами 2 и 3 части 3 статьи 51.1 настоящего Кодекса;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технический план объекта индивидуального жилищного строительства или садового дома;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16. В случае отсутствия в уведомлении об окончании строительства сведений, предусмотренных абзацем первым части 15 настоящего раздела, или отсутствия документов, прилагаемых к нему и предусмотренных пунктами 1 – 3 части 15 настоящего раздела,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18. Уполномоченные на выдачу разрешений на строительство федеральный орган исполнительной власти, орган исполнительной власти </w:t>
      </w:r>
      <w:r w:rsidRPr="00AD4E65">
        <w:rPr>
          <w:rFonts w:ascii="Times New Roman" w:hAnsi="Times New Roman" w:cs="Times New Roman"/>
          <w:sz w:val="28"/>
          <w:szCs w:val="28"/>
          <w:lang w:val="de-DE"/>
        </w:rPr>
        <w:lastRenderedPageBreak/>
        <w:t>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w:t>
      </w:r>
      <w:r w:rsidRPr="00AD4E65">
        <w:rPr>
          <w:rFonts w:ascii="Times New Roman" w:hAnsi="Times New Roman" w:cs="Times New Roman"/>
          <w:sz w:val="28"/>
          <w:szCs w:val="28"/>
          <w:lang w:val="de-DE"/>
        </w:rPr>
        <w:lastRenderedPageBreak/>
        <w:t>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настоящего раздела предельным параметрам разрешенного строительства, реконструкции объектов капитального строительства, установленным правилами </w:t>
      </w:r>
      <w:r w:rsidRPr="00AD4E65">
        <w:rPr>
          <w:rFonts w:ascii="Times New Roman" w:hAnsi="Times New Roman" w:cs="Times New Roman"/>
          <w:sz w:val="28"/>
          <w:szCs w:val="28"/>
          <w:lang w:val="de-DE"/>
        </w:rPr>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внешний облик объекта индивидуального жилищного строительства или садового дома не соответствует описанию внешнего облика таких объект</w:t>
      </w:r>
      <w:r w:rsidRPr="00AD4E65">
        <w:rPr>
          <w:rFonts w:ascii="Times New Roman" w:hAnsi="Times New Roman" w:cs="Times New Roman"/>
          <w:sz w:val="28"/>
          <w:szCs w:val="28"/>
        </w:rPr>
        <w:t>ов</w:t>
      </w:r>
      <w:r w:rsidRPr="00AD4E65">
        <w:rPr>
          <w:rFonts w:ascii="Times New Roman" w:hAnsi="Times New Roman" w:cs="Times New Roman"/>
          <w:sz w:val="28"/>
          <w:szCs w:val="28"/>
          <w:lang w:val="de-DE"/>
        </w:rPr>
        <w:t xml:space="preserve"> или дома, являющ</w:t>
      </w:r>
      <w:r w:rsidRPr="00AD4E65">
        <w:rPr>
          <w:rFonts w:ascii="Times New Roman" w:hAnsi="Times New Roman" w:cs="Times New Roman"/>
          <w:sz w:val="28"/>
          <w:szCs w:val="28"/>
        </w:rPr>
        <w:t>и</w:t>
      </w:r>
      <w:r w:rsidRPr="00AD4E65">
        <w:rPr>
          <w:rFonts w:ascii="Times New Roman" w:hAnsi="Times New Roman" w:cs="Times New Roman"/>
          <w:sz w:val="28"/>
          <w:szCs w:val="28"/>
          <w:lang w:val="de-DE"/>
        </w:rPr>
        <w:t>мся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настоящего раздела,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настоящего раздела;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настоящего раздела;</w:t>
      </w:r>
    </w:p>
    <w:p w:rsidR="00B8449E" w:rsidRPr="00AD4E65" w:rsidRDefault="00B8449E" w:rsidP="00AD4E65">
      <w:pPr>
        <w:autoSpaceDE w:val="0"/>
        <w:autoSpaceDN w:val="0"/>
        <w:adjustRightInd w:val="0"/>
        <w:spacing w:after="0" w:line="240" w:lineRule="auto"/>
        <w:ind w:firstLine="709"/>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w:t>
      </w:r>
      <w:r>
        <w:rPr>
          <w:rFonts w:ascii="Times New Roman" w:hAnsi="Times New Roman" w:cs="Times New Roman"/>
          <w:sz w:val="28"/>
          <w:szCs w:val="28"/>
          <w:lang w:val="de-DE"/>
        </w:rPr>
        <w:t xml:space="preserve"> 4 части 20 настоящего раздела.</w:t>
      </w:r>
    </w:p>
    <w:p w:rsidR="00B8449E" w:rsidRDefault="00B8449E" w:rsidP="00271626">
      <w:pPr>
        <w:autoSpaceDE w:val="0"/>
        <w:autoSpaceDN w:val="0"/>
        <w:adjustRightInd w:val="0"/>
        <w:spacing w:after="0" w:line="240" w:lineRule="auto"/>
        <w:ind w:firstLine="709"/>
        <w:jc w:val="both"/>
        <w:rPr>
          <w:rFonts w:ascii="Times New Roman" w:hAnsi="Times New Roman" w:cs="Times New Roman"/>
          <w:sz w:val="28"/>
          <w:szCs w:val="28"/>
        </w:rPr>
      </w:pPr>
      <w:r w:rsidRPr="00271626">
        <w:rPr>
          <w:rFonts w:ascii="Times New Roman" w:hAnsi="Times New Roman" w:cs="Times New Roman"/>
          <w:sz w:val="28"/>
          <w:szCs w:val="28"/>
        </w:rPr>
        <w:t xml:space="preserve">2. </w:t>
      </w:r>
      <w:proofErr w:type="gramStart"/>
      <w:r w:rsidRPr="00271626">
        <w:rPr>
          <w:rFonts w:ascii="Times New Roman" w:hAnsi="Times New Roman" w:cs="Times New Roman"/>
          <w:sz w:val="28"/>
          <w:szCs w:val="28"/>
        </w:rPr>
        <w:t>Контроль за</w:t>
      </w:r>
      <w:proofErr w:type="gramEnd"/>
      <w:r w:rsidRPr="00271626">
        <w:rPr>
          <w:rFonts w:ascii="Times New Roman" w:hAnsi="Times New Roman" w:cs="Times New Roman"/>
          <w:sz w:val="28"/>
          <w:szCs w:val="28"/>
        </w:rPr>
        <w:t xml:space="preserve"> исполнением данного решения оставляю за собой</w:t>
      </w:r>
      <w:r>
        <w:rPr>
          <w:rFonts w:ascii="Times New Roman" w:hAnsi="Times New Roman" w:cs="Times New Roman"/>
          <w:sz w:val="28"/>
          <w:szCs w:val="28"/>
        </w:rPr>
        <w:t>.</w:t>
      </w:r>
    </w:p>
    <w:p w:rsidR="00B8449E" w:rsidRPr="00AD4E65" w:rsidRDefault="00B8449E" w:rsidP="00447BA9">
      <w:pPr>
        <w:ind w:firstLine="708"/>
        <w:jc w:val="both"/>
        <w:rPr>
          <w:rFonts w:ascii="Times New Roman" w:hAnsi="Times New Roman" w:cs="Times New Roman"/>
          <w:sz w:val="28"/>
          <w:szCs w:val="28"/>
        </w:rPr>
      </w:pPr>
      <w:r w:rsidRPr="00AD4E65">
        <w:rPr>
          <w:rFonts w:ascii="Times New Roman" w:hAnsi="Times New Roman" w:cs="Times New Roman"/>
          <w:sz w:val="28"/>
          <w:szCs w:val="28"/>
        </w:rPr>
        <w:t xml:space="preserve">3. </w:t>
      </w:r>
      <w:proofErr w:type="gramStart"/>
      <w:r w:rsidRPr="00AD4E65">
        <w:rPr>
          <w:rFonts w:ascii="Times New Roman" w:hAnsi="Times New Roman" w:cs="Times New Roman"/>
          <w:sz w:val="28"/>
          <w:szCs w:val="28"/>
        </w:rPr>
        <w:t>Разместить</w:t>
      </w:r>
      <w:proofErr w:type="gramEnd"/>
      <w:r w:rsidRPr="00AD4E65">
        <w:rPr>
          <w:rFonts w:ascii="Times New Roman" w:hAnsi="Times New Roman" w:cs="Times New Roman"/>
          <w:sz w:val="28"/>
          <w:szCs w:val="28"/>
        </w:rPr>
        <w:t xml:space="preserve"> настоящее Решение на официальном сайте администрации сельского поселения </w:t>
      </w:r>
      <w:r w:rsidR="00A67D78">
        <w:rPr>
          <w:rFonts w:ascii="Times New Roman" w:hAnsi="Times New Roman" w:cs="Times New Roman"/>
          <w:sz w:val="28"/>
          <w:szCs w:val="28"/>
        </w:rPr>
        <w:t>Старокуручевский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w:t>
      </w:r>
    </w:p>
    <w:p w:rsidR="00B8449E" w:rsidRPr="00AD4E65" w:rsidRDefault="00B8449E" w:rsidP="00AD4E65">
      <w:pPr>
        <w:spacing w:after="0" w:line="240" w:lineRule="auto"/>
        <w:ind w:firstLine="709"/>
        <w:jc w:val="both"/>
        <w:rPr>
          <w:rFonts w:ascii="Times New Roman" w:hAnsi="Times New Roman" w:cs="Times New Roman"/>
          <w:sz w:val="28"/>
          <w:szCs w:val="28"/>
        </w:rPr>
      </w:pPr>
    </w:p>
    <w:p w:rsidR="00B8449E" w:rsidRPr="00AD4E65" w:rsidRDefault="00B8449E" w:rsidP="00AD4E65">
      <w:pPr>
        <w:spacing w:after="0" w:line="240" w:lineRule="auto"/>
        <w:ind w:firstLine="709"/>
        <w:jc w:val="both"/>
        <w:rPr>
          <w:rFonts w:ascii="Times New Roman" w:hAnsi="Times New Roman" w:cs="Times New Roman"/>
          <w:sz w:val="28"/>
          <w:szCs w:val="28"/>
        </w:rPr>
      </w:pPr>
    </w:p>
    <w:p w:rsidR="00B8449E" w:rsidRPr="00AD4E65" w:rsidRDefault="00B8449E" w:rsidP="00AD4E65">
      <w:pPr>
        <w:spacing w:after="0" w:line="240" w:lineRule="auto"/>
        <w:jc w:val="both"/>
        <w:rPr>
          <w:rFonts w:ascii="Times New Roman" w:hAnsi="Times New Roman" w:cs="Times New Roman"/>
          <w:sz w:val="28"/>
          <w:szCs w:val="28"/>
        </w:rPr>
      </w:pPr>
      <w:r w:rsidRPr="00AD4E65">
        <w:rPr>
          <w:rFonts w:ascii="Times New Roman" w:hAnsi="Times New Roman" w:cs="Times New Roman"/>
          <w:sz w:val="28"/>
          <w:szCs w:val="28"/>
        </w:rPr>
        <w:t>Председатель Совета сельского поселения</w:t>
      </w:r>
    </w:p>
    <w:p w:rsidR="00B8449E" w:rsidRPr="00AD4E65" w:rsidRDefault="00A67D78" w:rsidP="00AD4E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Старокуручевский </w:t>
      </w:r>
      <w:r w:rsidR="00B8449E" w:rsidRPr="00AD4E65">
        <w:rPr>
          <w:rFonts w:ascii="Times New Roman" w:hAnsi="Times New Roman" w:cs="Times New Roman"/>
          <w:sz w:val="28"/>
          <w:szCs w:val="28"/>
        </w:rPr>
        <w:t>сельсовет муниципального района</w:t>
      </w:r>
    </w:p>
    <w:p w:rsidR="00B8449E" w:rsidRPr="00AD4E65" w:rsidRDefault="00B8449E" w:rsidP="00AD4E65">
      <w:pPr>
        <w:spacing w:after="0" w:line="240" w:lineRule="auto"/>
        <w:jc w:val="both"/>
        <w:rPr>
          <w:rFonts w:ascii="Times New Roman" w:hAnsi="Times New Roman" w:cs="Times New Roman"/>
          <w:sz w:val="28"/>
          <w:szCs w:val="28"/>
        </w:rPr>
      </w:pPr>
      <w:r w:rsidRPr="00AD4E65">
        <w:rPr>
          <w:rFonts w:ascii="Times New Roman" w:hAnsi="Times New Roman" w:cs="Times New Roman"/>
          <w:sz w:val="28"/>
          <w:szCs w:val="28"/>
        </w:rPr>
        <w:t xml:space="preserve">Бакалинский район Республики Башкортостан            </w:t>
      </w:r>
      <w:r w:rsidR="00A67D78">
        <w:rPr>
          <w:rFonts w:ascii="Times New Roman" w:hAnsi="Times New Roman" w:cs="Times New Roman"/>
          <w:sz w:val="28"/>
          <w:szCs w:val="28"/>
        </w:rPr>
        <w:t xml:space="preserve">             И.М.Маннапов</w:t>
      </w:r>
      <w:r>
        <w:rPr>
          <w:rFonts w:ascii="Times New Roman" w:hAnsi="Times New Roman" w:cs="Times New Roman"/>
          <w:sz w:val="28"/>
          <w:szCs w:val="28"/>
        </w:rPr>
        <w:t xml:space="preserve"> </w:t>
      </w:r>
    </w:p>
    <w:p w:rsidR="00B8449E" w:rsidRPr="00AD4E65" w:rsidRDefault="00B8449E" w:rsidP="00AD4E65">
      <w:pPr>
        <w:autoSpaceDE w:val="0"/>
        <w:autoSpaceDN w:val="0"/>
        <w:adjustRightInd w:val="0"/>
        <w:spacing w:after="0" w:line="240" w:lineRule="auto"/>
        <w:ind w:firstLine="709"/>
        <w:jc w:val="right"/>
        <w:rPr>
          <w:rFonts w:ascii="Times New Roman" w:hAnsi="Times New Roman" w:cs="Times New Roman"/>
          <w:sz w:val="28"/>
          <w:szCs w:val="28"/>
        </w:rPr>
      </w:pPr>
    </w:p>
    <w:p w:rsidR="00B8449E" w:rsidRPr="00A67D78" w:rsidRDefault="00B8449E" w:rsidP="00AD4E65">
      <w:pPr>
        <w:shd w:val="clear" w:color="auto" w:fill="FFFFFF"/>
        <w:spacing w:after="0" w:line="290" w:lineRule="atLeast"/>
        <w:ind w:firstLine="709"/>
        <w:jc w:val="both"/>
        <w:rPr>
          <w:rFonts w:ascii="Times New Roman" w:hAnsi="Times New Roman" w:cs="Times New Roman"/>
          <w:sz w:val="28"/>
          <w:szCs w:val="28"/>
        </w:rPr>
      </w:pPr>
      <w:bookmarkStart w:id="0" w:name="_GoBack"/>
      <w:bookmarkEnd w:id="0"/>
    </w:p>
    <w:sectPr w:rsidR="00B8449E" w:rsidRPr="00A67D78" w:rsidSect="0064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01C3"/>
    <w:multiLevelType w:val="multilevel"/>
    <w:tmpl w:val="79760034"/>
    <w:lvl w:ilvl="0">
      <w:start w:val="1"/>
      <w:numFmt w:val="decimal"/>
      <w:lvlText w:val="%1)"/>
      <w:lvlJc w:val="left"/>
      <w:pPr>
        <w:ind w:left="1068" w:hanging="360"/>
      </w:pPr>
      <w:rPr>
        <w:rFonts w:ascii="Times New Roman" w:eastAsia="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hideSpellingError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D3"/>
    <w:rsid w:val="00156E06"/>
    <w:rsid w:val="00257FBF"/>
    <w:rsid w:val="00271626"/>
    <w:rsid w:val="00276459"/>
    <w:rsid w:val="00304470"/>
    <w:rsid w:val="00447BA9"/>
    <w:rsid w:val="0046747F"/>
    <w:rsid w:val="00516D07"/>
    <w:rsid w:val="00525669"/>
    <w:rsid w:val="00582DC1"/>
    <w:rsid w:val="005A0F6B"/>
    <w:rsid w:val="005E56A8"/>
    <w:rsid w:val="00642C73"/>
    <w:rsid w:val="00742DC3"/>
    <w:rsid w:val="00882CC0"/>
    <w:rsid w:val="009237D3"/>
    <w:rsid w:val="009E2EFB"/>
    <w:rsid w:val="00A67D78"/>
    <w:rsid w:val="00AD4E65"/>
    <w:rsid w:val="00B454F1"/>
    <w:rsid w:val="00B81F23"/>
    <w:rsid w:val="00B8449E"/>
    <w:rsid w:val="00BC7362"/>
    <w:rsid w:val="00C44C90"/>
    <w:rsid w:val="00C536C7"/>
    <w:rsid w:val="00C865CF"/>
    <w:rsid w:val="00CB102B"/>
    <w:rsid w:val="00CF4967"/>
    <w:rsid w:val="00CF66D9"/>
    <w:rsid w:val="00D52B8D"/>
    <w:rsid w:val="00DA504A"/>
    <w:rsid w:val="00DC1AD1"/>
    <w:rsid w:val="00E1619F"/>
    <w:rsid w:val="00F644EB"/>
    <w:rsid w:val="00F8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CF66D9"/>
  </w:style>
  <w:style w:type="character" w:styleId="a3">
    <w:name w:val="Hyperlink"/>
    <w:basedOn w:val="a0"/>
    <w:uiPriority w:val="99"/>
    <w:rsid w:val="00CF66D9"/>
    <w:rPr>
      <w:color w:val="0000FF"/>
      <w:u w:val="single"/>
    </w:rPr>
  </w:style>
  <w:style w:type="paragraph" w:styleId="a4">
    <w:name w:val="List Paragraph"/>
    <w:basedOn w:val="a"/>
    <w:uiPriority w:val="99"/>
    <w:qFormat/>
    <w:rsid w:val="00D52B8D"/>
    <w:pPr>
      <w:ind w:left="720"/>
    </w:pPr>
  </w:style>
  <w:style w:type="paragraph" w:styleId="a5">
    <w:name w:val="Balloon Text"/>
    <w:basedOn w:val="a"/>
    <w:link w:val="a6"/>
    <w:uiPriority w:val="99"/>
    <w:semiHidden/>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5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CF66D9"/>
  </w:style>
  <w:style w:type="character" w:styleId="a3">
    <w:name w:val="Hyperlink"/>
    <w:basedOn w:val="a0"/>
    <w:uiPriority w:val="99"/>
    <w:rsid w:val="00CF66D9"/>
    <w:rPr>
      <w:color w:val="0000FF"/>
      <w:u w:val="single"/>
    </w:rPr>
  </w:style>
  <w:style w:type="paragraph" w:styleId="a4">
    <w:name w:val="List Paragraph"/>
    <w:basedOn w:val="a"/>
    <w:uiPriority w:val="99"/>
    <w:qFormat/>
    <w:rsid w:val="00D52B8D"/>
    <w:pPr>
      <w:ind w:left="720"/>
    </w:pPr>
  </w:style>
  <w:style w:type="paragraph" w:styleId="a5">
    <w:name w:val="Balloon Text"/>
    <w:basedOn w:val="a"/>
    <w:link w:val="a6"/>
    <w:uiPriority w:val="99"/>
    <w:semiHidden/>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5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189">
      <w:marLeft w:val="0"/>
      <w:marRight w:val="0"/>
      <w:marTop w:val="0"/>
      <w:marBottom w:val="0"/>
      <w:divBdr>
        <w:top w:val="none" w:sz="0" w:space="0" w:color="auto"/>
        <w:left w:val="none" w:sz="0" w:space="0" w:color="auto"/>
        <w:bottom w:val="none" w:sz="0" w:space="0" w:color="auto"/>
        <w:right w:val="none" w:sz="0" w:space="0" w:color="auto"/>
      </w:divBdr>
      <w:divsChild>
        <w:div w:id="69274179">
          <w:marLeft w:val="0"/>
          <w:marRight w:val="0"/>
          <w:marTop w:val="0"/>
          <w:marBottom w:val="0"/>
          <w:divBdr>
            <w:top w:val="none" w:sz="0" w:space="0" w:color="auto"/>
            <w:left w:val="none" w:sz="0" w:space="0" w:color="auto"/>
            <w:bottom w:val="none" w:sz="0" w:space="0" w:color="auto"/>
            <w:right w:val="none" w:sz="0" w:space="0" w:color="auto"/>
          </w:divBdr>
        </w:div>
        <w:div w:id="69274180">
          <w:marLeft w:val="0"/>
          <w:marRight w:val="0"/>
          <w:marTop w:val="0"/>
          <w:marBottom w:val="0"/>
          <w:divBdr>
            <w:top w:val="none" w:sz="0" w:space="0" w:color="auto"/>
            <w:left w:val="none" w:sz="0" w:space="0" w:color="auto"/>
            <w:bottom w:val="none" w:sz="0" w:space="0" w:color="auto"/>
            <w:right w:val="none" w:sz="0" w:space="0" w:color="auto"/>
          </w:divBdr>
          <w:divsChild>
            <w:div w:id="69274208">
              <w:marLeft w:val="0"/>
              <w:marRight w:val="0"/>
              <w:marTop w:val="0"/>
              <w:marBottom w:val="0"/>
              <w:divBdr>
                <w:top w:val="none" w:sz="0" w:space="0" w:color="auto"/>
                <w:left w:val="none" w:sz="0" w:space="0" w:color="auto"/>
                <w:bottom w:val="none" w:sz="0" w:space="0" w:color="auto"/>
                <w:right w:val="none" w:sz="0" w:space="0" w:color="auto"/>
              </w:divBdr>
            </w:div>
            <w:div w:id="69274235">
              <w:marLeft w:val="0"/>
              <w:marRight w:val="0"/>
              <w:marTop w:val="0"/>
              <w:marBottom w:val="0"/>
              <w:divBdr>
                <w:top w:val="none" w:sz="0" w:space="0" w:color="auto"/>
                <w:left w:val="none" w:sz="0" w:space="0" w:color="auto"/>
                <w:bottom w:val="none" w:sz="0" w:space="0" w:color="auto"/>
                <w:right w:val="none" w:sz="0" w:space="0" w:color="auto"/>
              </w:divBdr>
            </w:div>
          </w:divsChild>
        </w:div>
        <w:div w:id="69274181">
          <w:marLeft w:val="0"/>
          <w:marRight w:val="0"/>
          <w:marTop w:val="0"/>
          <w:marBottom w:val="0"/>
          <w:divBdr>
            <w:top w:val="none" w:sz="0" w:space="0" w:color="auto"/>
            <w:left w:val="none" w:sz="0" w:space="0" w:color="auto"/>
            <w:bottom w:val="none" w:sz="0" w:space="0" w:color="auto"/>
            <w:right w:val="none" w:sz="0" w:space="0" w:color="auto"/>
          </w:divBdr>
        </w:div>
        <w:div w:id="69274182">
          <w:marLeft w:val="0"/>
          <w:marRight w:val="0"/>
          <w:marTop w:val="0"/>
          <w:marBottom w:val="0"/>
          <w:divBdr>
            <w:top w:val="none" w:sz="0" w:space="0" w:color="auto"/>
            <w:left w:val="none" w:sz="0" w:space="0" w:color="auto"/>
            <w:bottom w:val="none" w:sz="0" w:space="0" w:color="auto"/>
            <w:right w:val="none" w:sz="0" w:space="0" w:color="auto"/>
          </w:divBdr>
        </w:div>
        <w:div w:id="69274183">
          <w:marLeft w:val="0"/>
          <w:marRight w:val="0"/>
          <w:marTop w:val="0"/>
          <w:marBottom w:val="0"/>
          <w:divBdr>
            <w:top w:val="none" w:sz="0" w:space="0" w:color="auto"/>
            <w:left w:val="none" w:sz="0" w:space="0" w:color="auto"/>
            <w:bottom w:val="none" w:sz="0" w:space="0" w:color="auto"/>
            <w:right w:val="none" w:sz="0" w:space="0" w:color="auto"/>
          </w:divBdr>
        </w:div>
        <w:div w:id="69274184">
          <w:marLeft w:val="0"/>
          <w:marRight w:val="0"/>
          <w:marTop w:val="0"/>
          <w:marBottom w:val="0"/>
          <w:divBdr>
            <w:top w:val="none" w:sz="0" w:space="0" w:color="auto"/>
            <w:left w:val="none" w:sz="0" w:space="0" w:color="auto"/>
            <w:bottom w:val="none" w:sz="0" w:space="0" w:color="auto"/>
            <w:right w:val="none" w:sz="0" w:space="0" w:color="auto"/>
          </w:divBdr>
        </w:div>
        <w:div w:id="69274186">
          <w:marLeft w:val="0"/>
          <w:marRight w:val="0"/>
          <w:marTop w:val="0"/>
          <w:marBottom w:val="0"/>
          <w:divBdr>
            <w:top w:val="none" w:sz="0" w:space="0" w:color="auto"/>
            <w:left w:val="none" w:sz="0" w:space="0" w:color="auto"/>
            <w:bottom w:val="none" w:sz="0" w:space="0" w:color="auto"/>
            <w:right w:val="none" w:sz="0" w:space="0" w:color="auto"/>
          </w:divBdr>
        </w:div>
        <w:div w:id="69274192">
          <w:marLeft w:val="0"/>
          <w:marRight w:val="0"/>
          <w:marTop w:val="0"/>
          <w:marBottom w:val="0"/>
          <w:divBdr>
            <w:top w:val="none" w:sz="0" w:space="0" w:color="auto"/>
            <w:left w:val="none" w:sz="0" w:space="0" w:color="auto"/>
            <w:bottom w:val="none" w:sz="0" w:space="0" w:color="auto"/>
            <w:right w:val="none" w:sz="0" w:space="0" w:color="auto"/>
          </w:divBdr>
          <w:divsChild>
            <w:div w:id="69274265">
              <w:marLeft w:val="0"/>
              <w:marRight w:val="0"/>
              <w:marTop w:val="0"/>
              <w:marBottom w:val="0"/>
              <w:divBdr>
                <w:top w:val="none" w:sz="0" w:space="0" w:color="auto"/>
                <w:left w:val="none" w:sz="0" w:space="0" w:color="auto"/>
                <w:bottom w:val="none" w:sz="0" w:space="0" w:color="auto"/>
                <w:right w:val="none" w:sz="0" w:space="0" w:color="auto"/>
              </w:divBdr>
            </w:div>
            <w:div w:id="69274266">
              <w:marLeft w:val="0"/>
              <w:marRight w:val="0"/>
              <w:marTop w:val="0"/>
              <w:marBottom w:val="0"/>
              <w:divBdr>
                <w:top w:val="none" w:sz="0" w:space="0" w:color="auto"/>
                <w:left w:val="none" w:sz="0" w:space="0" w:color="auto"/>
                <w:bottom w:val="none" w:sz="0" w:space="0" w:color="auto"/>
                <w:right w:val="none" w:sz="0" w:space="0" w:color="auto"/>
              </w:divBdr>
            </w:div>
          </w:divsChild>
        </w:div>
        <w:div w:id="69274195">
          <w:marLeft w:val="0"/>
          <w:marRight w:val="0"/>
          <w:marTop w:val="0"/>
          <w:marBottom w:val="0"/>
          <w:divBdr>
            <w:top w:val="none" w:sz="0" w:space="0" w:color="auto"/>
            <w:left w:val="none" w:sz="0" w:space="0" w:color="auto"/>
            <w:bottom w:val="none" w:sz="0" w:space="0" w:color="auto"/>
            <w:right w:val="none" w:sz="0" w:space="0" w:color="auto"/>
          </w:divBdr>
        </w:div>
        <w:div w:id="69274197">
          <w:marLeft w:val="0"/>
          <w:marRight w:val="0"/>
          <w:marTop w:val="0"/>
          <w:marBottom w:val="0"/>
          <w:divBdr>
            <w:top w:val="none" w:sz="0" w:space="0" w:color="auto"/>
            <w:left w:val="none" w:sz="0" w:space="0" w:color="auto"/>
            <w:bottom w:val="none" w:sz="0" w:space="0" w:color="auto"/>
            <w:right w:val="none" w:sz="0" w:space="0" w:color="auto"/>
          </w:divBdr>
        </w:div>
        <w:div w:id="69274198">
          <w:marLeft w:val="0"/>
          <w:marRight w:val="0"/>
          <w:marTop w:val="0"/>
          <w:marBottom w:val="0"/>
          <w:divBdr>
            <w:top w:val="none" w:sz="0" w:space="0" w:color="auto"/>
            <w:left w:val="none" w:sz="0" w:space="0" w:color="auto"/>
            <w:bottom w:val="none" w:sz="0" w:space="0" w:color="auto"/>
            <w:right w:val="none" w:sz="0" w:space="0" w:color="auto"/>
          </w:divBdr>
        </w:div>
        <w:div w:id="69274199">
          <w:marLeft w:val="0"/>
          <w:marRight w:val="0"/>
          <w:marTop w:val="0"/>
          <w:marBottom w:val="0"/>
          <w:divBdr>
            <w:top w:val="none" w:sz="0" w:space="0" w:color="auto"/>
            <w:left w:val="none" w:sz="0" w:space="0" w:color="auto"/>
            <w:bottom w:val="none" w:sz="0" w:space="0" w:color="auto"/>
            <w:right w:val="none" w:sz="0" w:space="0" w:color="auto"/>
          </w:divBdr>
        </w:div>
        <w:div w:id="69274200">
          <w:marLeft w:val="0"/>
          <w:marRight w:val="0"/>
          <w:marTop w:val="0"/>
          <w:marBottom w:val="0"/>
          <w:divBdr>
            <w:top w:val="none" w:sz="0" w:space="0" w:color="auto"/>
            <w:left w:val="none" w:sz="0" w:space="0" w:color="auto"/>
            <w:bottom w:val="none" w:sz="0" w:space="0" w:color="auto"/>
            <w:right w:val="none" w:sz="0" w:space="0" w:color="auto"/>
          </w:divBdr>
          <w:divsChild>
            <w:div w:id="69274187">
              <w:marLeft w:val="0"/>
              <w:marRight w:val="0"/>
              <w:marTop w:val="0"/>
              <w:marBottom w:val="0"/>
              <w:divBdr>
                <w:top w:val="none" w:sz="0" w:space="0" w:color="auto"/>
                <w:left w:val="none" w:sz="0" w:space="0" w:color="auto"/>
                <w:bottom w:val="none" w:sz="0" w:space="0" w:color="auto"/>
                <w:right w:val="none" w:sz="0" w:space="0" w:color="auto"/>
              </w:divBdr>
            </w:div>
            <w:div w:id="69274194">
              <w:marLeft w:val="0"/>
              <w:marRight w:val="0"/>
              <w:marTop w:val="0"/>
              <w:marBottom w:val="0"/>
              <w:divBdr>
                <w:top w:val="none" w:sz="0" w:space="0" w:color="auto"/>
                <w:left w:val="none" w:sz="0" w:space="0" w:color="auto"/>
                <w:bottom w:val="none" w:sz="0" w:space="0" w:color="auto"/>
                <w:right w:val="none" w:sz="0" w:space="0" w:color="auto"/>
              </w:divBdr>
            </w:div>
          </w:divsChild>
        </w:div>
        <w:div w:id="69274201">
          <w:marLeft w:val="0"/>
          <w:marRight w:val="0"/>
          <w:marTop w:val="0"/>
          <w:marBottom w:val="0"/>
          <w:divBdr>
            <w:top w:val="none" w:sz="0" w:space="0" w:color="auto"/>
            <w:left w:val="none" w:sz="0" w:space="0" w:color="auto"/>
            <w:bottom w:val="none" w:sz="0" w:space="0" w:color="auto"/>
            <w:right w:val="none" w:sz="0" w:space="0" w:color="auto"/>
          </w:divBdr>
        </w:div>
        <w:div w:id="69274202">
          <w:marLeft w:val="0"/>
          <w:marRight w:val="0"/>
          <w:marTop w:val="0"/>
          <w:marBottom w:val="0"/>
          <w:divBdr>
            <w:top w:val="none" w:sz="0" w:space="0" w:color="auto"/>
            <w:left w:val="none" w:sz="0" w:space="0" w:color="auto"/>
            <w:bottom w:val="none" w:sz="0" w:space="0" w:color="auto"/>
            <w:right w:val="none" w:sz="0" w:space="0" w:color="auto"/>
          </w:divBdr>
        </w:div>
        <w:div w:id="69274204">
          <w:marLeft w:val="0"/>
          <w:marRight w:val="0"/>
          <w:marTop w:val="0"/>
          <w:marBottom w:val="0"/>
          <w:divBdr>
            <w:top w:val="none" w:sz="0" w:space="0" w:color="auto"/>
            <w:left w:val="none" w:sz="0" w:space="0" w:color="auto"/>
            <w:bottom w:val="none" w:sz="0" w:space="0" w:color="auto"/>
            <w:right w:val="none" w:sz="0" w:space="0" w:color="auto"/>
          </w:divBdr>
          <w:divsChild>
            <w:div w:id="69274193">
              <w:marLeft w:val="0"/>
              <w:marRight w:val="0"/>
              <w:marTop w:val="0"/>
              <w:marBottom w:val="0"/>
              <w:divBdr>
                <w:top w:val="none" w:sz="0" w:space="0" w:color="auto"/>
                <w:left w:val="none" w:sz="0" w:space="0" w:color="auto"/>
                <w:bottom w:val="none" w:sz="0" w:space="0" w:color="auto"/>
                <w:right w:val="none" w:sz="0" w:space="0" w:color="auto"/>
              </w:divBdr>
            </w:div>
            <w:div w:id="69274203">
              <w:marLeft w:val="0"/>
              <w:marRight w:val="0"/>
              <w:marTop w:val="0"/>
              <w:marBottom w:val="0"/>
              <w:divBdr>
                <w:top w:val="none" w:sz="0" w:space="0" w:color="auto"/>
                <w:left w:val="none" w:sz="0" w:space="0" w:color="auto"/>
                <w:bottom w:val="none" w:sz="0" w:space="0" w:color="auto"/>
                <w:right w:val="none" w:sz="0" w:space="0" w:color="auto"/>
              </w:divBdr>
            </w:div>
          </w:divsChild>
        </w:div>
        <w:div w:id="69274206">
          <w:marLeft w:val="0"/>
          <w:marRight w:val="0"/>
          <w:marTop w:val="0"/>
          <w:marBottom w:val="0"/>
          <w:divBdr>
            <w:top w:val="none" w:sz="0" w:space="0" w:color="auto"/>
            <w:left w:val="none" w:sz="0" w:space="0" w:color="auto"/>
            <w:bottom w:val="none" w:sz="0" w:space="0" w:color="auto"/>
            <w:right w:val="none" w:sz="0" w:space="0" w:color="auto"/>
          </w:divBdr>
        </w:div>
        <w:div w:id="69274210">
          <w:marLeft w:val="0"/>
          <w:marRight w:val="0"/>
          <w:marTop w:val="0"/>
          <w:marBottom w:val="0"/>
          <w:divBdr>
            <w:top w:val="none" w:sz="0" w:space="0" w:color="auto"/>
            <w:left w:val="none" w:sz="0" w:space="0" w:color="auto"/>
            <w:bottom w:val="none" w:sz="0" w:space="0" w:color="auto"/>
            <w:right w:val="none" w:sz="0" w:space="0" w:color="auto"/>
          </w:divBdr>
        </w:div>
        <w:div w:id="69274211">
          <w:marLeft w:val="0"/>
          <w:marRight w:val="0"/>
          <w:marTop w:val="0"/>
          <w:marBottom w:val="0"/>
          <w:divBdr>
            <w:top w:val="none" w:sz="0" w:space="0" w:color="auto"/>
            <w:left w:val="none" w:sz="0" w:space="0" w:color="auto"/>
            <w:bottom w:val="none" w:sz="0" w:space="0" w:color="auto"/>
            <w:right w:val="none" w:sz="0" w:space="0" w:color="auto"/>
          </w:divBdr>
        </w:div>
        <w:div w:id="69274212">
          <w:marLeft w:val="0"/>
          <w:marRight w:val="0"/>
          <w:marTop w:val="0"/>
          <w:marBottom w:val="0"/>
          <w:divBdr>
            <w:top w:val="none" w:sz="0" w:space="0" w:color="auto"/>
            <w:left w:val="none" w:sz="0" w:space="0" w:color="auto"/>
            <w:bottom w:val="none" w:sz="0" w:space="0" w:color="auto"/>
            <w:right w:val="none" w:sz="0" w:space="0" w:color="auto"/>
          </w:divBdr>
        </w:div>
        <w:div w:id="69274215">
          <w:marLeft w:val="0"/>
          <w:marRight w:val="0"/>
          <w:marTop w:val="0"/>
          <w:marBottom w:val="0"/>
          <w:divBdr>
            <w:top w:val="none" w:sz="0" w:space="0" w:color="auto"/>
            <w:left w:val="none" w:sz="0" w:space="0" w:color="auto"/>
            <w:bottom w:val="none" w:sz="0" w:space="0" w:color="auto"/>
            <w:right w:val="none" w:sz="0" w:space="0" w:color="auto"/>
          </w:divBdr>
        </w:div>
        <w:div w:id="69274219">
          <w:marLeft w:val="0"/>
          <w:marRight w:val="0"/>
          <w:marTop w:val="0"/>
          <w:marBottom w:val="0"/>
          <w:divBdr>
            <w:top w:val="none" w:sz="0" w:space="0" w:color="auto"/>
            <w:left w:val="none" w:sz="0" w:space="0" w:color="auto"/>
            <w:bottom w:val="none" w:sz="0" w:space="0" w:color="auto"/>
            <w:right w:val="none" w:sz="0" w:space="0" w:color="auto"/>
          </w:divBdr>
        </w:div>
        <w:div w:id="69274222">
          <w:marLeft w:val="0"/>
          <w:marRight w:val="0"/>
          <w:marTop w:val="0"/>
          <w:marBottom w:val="0"/>
          <w:divBdr>
            <w:top w:val="none" w:sz="0" w:space="0" w:color="auto"/>
            <w:left w:val="none" w:sz="0" w:space="0" w:color="auto"/>
            <w:bottom w:val="none" w:sz="0" w:space="0" w:color="auto"/>
            <w:right w:val="none" w:sz="0" w:space="0" w:color="auto"/>
          </w:divBdr>
        </w:div>
        <w:div w:id="69274224">
          <w:marLeft w:val="0"/>
          <w:marRight w:val="0"/>
          <w:marTop w:val="0"/>
          <w:marBottom w:val="0"/>
          <w:divBdr>
            <w:top w:val="none" w:sz="0" w:space="0" w:color="auto"/>
            <w:left w:val="none" w:sz="0" w:space="0" w:color="auto"/>
            <w:bottom w:val="none" w:sz="0" w:space="0" w:color="auto"/>
            <w:right w:val="none" w:sz="0" w:space="0" w:color="auto"/>
          </w:divBdr>
        </w:div>
        <w:div w:id="69274225">
          <w:marLeft w:val="0"/>
          <w:marRight w:val="0"/>
          <w:marTop w:val="0"/>
          <w:marBottom w:val="0"/>
          <w:divBdr>
            <w:top w:val="none" w:sz="0" w:space="0" w:color="auto"/>
            <w:left w:val="none" w:sz="0" w:space="0" w:color="auto"/>
            <w:bottom w:val="none" w:sz="0" w:space="0" w:color="auto"/>
            <w:right w:val="none" w:sz="0" w:space="0" w:color="auto"/>
          </w:divBdr>
        </w:div>
        <w:div w:id="69274226">
          <w:marLeft w:val="0"/>
          <w:marRight w:val="0"/>
          <w:marTop w:val="0"/>
          <w:marBottom w:val="0"/>
          <w:divBdr>
            <w:top w:val="none" w:sz="0" w:space="0" w:color="auto"/>
            <w:left w:val="none" w:sz="0" w:space="0" w:color="auto"/>
            <w:bottom w:val="none" w:sz="0" w:space="0" w:color="auto"/>
            <w:right w:val="none" w:sz="0" w:space="0" w:color="auto"/>
          </w:divBdr>
        </w:div>
        <w:div w:id="69274229">
          <w:marLeft w:val="0"/>
          <w:marRight w:val="0"/>
          <w:marTop w:val="0"/>
          <w:marBottom w:val="0"/>
          <w:divBdr>
            <w:top w:val="none" w:sz="0" w:space="0" w:color="auto"/>
            <w:left w:val="none" w:sz="0" w:space="0" w:color="auto"/>
            <w:bottom w:val="none" w:sz="0" w:space="0" w:color="auto"/>
            <w:right w:val="none" w:sz="0" w:space="0" w:color="auto"/>
          </w:divBdr>
        </w:div>
        <w:div w:id="69274231">
          <w:marLeft w:val="0"/>
          <w:marRight w:val="0"/>
          <w:marTop w:val="0"/>
          <w:marBottom w:val="0"/>
          <w:divBdr>
            <w:top w:val="none" w:sz="0" w:space="0" w:color="auto"/>
            <w:left w:val="none" w:sz="0" w:space="0" w:color="auto"/>
            <w:bottom w:val="none" w:sz="0" w:space="0" w:color="auto"/>
            <w:right w:val="none" w:sz="0" w:space="0" w:color="auto"/>
          </w:divBdr>
        </w:div>
        <w:div w:id="69274232">
          <w:marLeft w:val="0"/>
          <w:marRight w:val="0"/>
          <w:marTop w:val="0"/>
          <w:marBottom w:val="0"/>
          <w:divBdr>
            <w:top w:val="none" w:sz="0" w:space="0" w:color="auto"/>
            <w:left w:val="none" w:sz="0" w:space="0" w:color="auto"/>
            <w:bottom w:val="none" w:sz="0" w:space="0" w:color="auto"/>
            <w:right w:val="none" w:sz="0" w:space="0" w:color="auto"/>
          </w:divBdr>
        </w:div>
        <w:div w:id="69274234">
          <w:marLeft w:val="0"/>
          <w:marRight w:val="0"/>
          <w:marTop w:val="0"/>
          <w:marBottom w:val="0"/>
          <w:divBdr>
            <w:top w:val="none" w:sz="0" w:space="0" w:color="auto"/>
            <w:left w:val="none" w:sz="0" w:space="0" w:color="auto"/>
            <w:bottom w:val="none" w:sz="0" w:space="0" w:color="auto"/>
            <w:right w:val="none" w:sz="0" w:space="0" w:color="auto"/>
          </w:divBdr>
        </w:div>
        <w:div w:id="69274236">
          <w:marLeft w:val="0"/>
          <w:marRight w:val="0"/>
          <w:marTop w:val="0"/>
          <w:marBottom w:val="0"/>
          <w:divBdr>
            <w:top w:val="none" w:sz="0" w:space="0" w:color="auto"/>
            <w:left w:val="none" w:sz="0" w:space="0" w:color="auto"/>
            <w:bottom w:val="none" w:sz="0" w:space="0" w:color="auto"/>
            <w:right w:val="none" w:sz="0" w:space="0" w:color="auto"/>
          </w:divBdr>
        </w:div>
        <w:div w:id="69274237">
          <w:marLeft w:val="0"/>
          <w:marRight w:val="0"/>
          <w:marTop w:val="0"/>
          <w:marBottom w:val="0"/>
          <w:divBdr>
            <w:top w:val="none" w:sz="0" w:space="0" w:color="auto"/>
            <w:left w:val="none" w:sz="0" w:space="0" w:color="auto"/>
            <w:bottom w:val="none" w:sz="0" w:space="0" w:color="auto"/>
            <w:right w:val="none" w:sz="0" w:space="0" w:color="auto"/>
          </w:divBdr>
        </w:div>
        <w:div w:id="69274240">
          <w:marLeft w:val="0"/>
          <w:marRight w:val="0"/>
          <w:marTop w:val="0"/>
          <w:marBottom w:val="0"/>
          <w:divBdr>
            <w:top w:val="none" w:sz="0" w:space="0" w:color="auto"/>
            <w:left w:val="none" w:sz="0" w:space="0" w:color="auto"/>
            <w:bottom w:val="none" w:sz="0" w:space="0" w:color="auto"/>
            <w:right w:val="none" w:sz="0" w:space="0" w:color="auto"/>
          </w:divBdr>
        </w:div>
        <w:div w:id="69274241">
          <w:marLeft w:val="0"/>
          <w:marRight w:val="0"/>
          <w:marTop w:val="0"/>
          <w:marBottom w:val="0"/>
          <w:divBdr>
            <w:top w:val="none" w:sz="0" w:space="0" w:color="auto"/>
            <w:left w:val="none" w:sz="0" w:space="0" w:color="auto"/>
            <w:bottom w:val="none" w:sz="0" w:space="0" w:color="auto"/>
            <w:right w:val="none" w:sz="0" w:space="0" w:color="auto"/>
          </w:divBdr>
        </w:div>
        <w:div w:id="69274242">
          <w:marLeft w:val="0"/>
          <w:marRight w:val="0"/>
          <w:marTop w:val="0"/>
          <w:marBottom w:val="0"/>
          <w:divBdr>
            <w:top w:val="none" w:sz="0" w:space="0" w:color="auto"/>
            <w:left w:val="none" w:sz="0" w:space="0" w:color="auto"/>
            <w:bottom w:val="none" w:sz="0" w:space="0" w:color="auto"/>
            <w:right w:val="none" w:sz="0" w:space="0" w:color="auto"/>
          </w:divBdr>
        </w:div>
        <w:div w:id="69274243">
          <w:marLeft w:val="0"/>
          <w:marRight w:val="0"/>
          <w:marTop w:val="0"/>
          <w:marBottom w:val="0"/>
          <w:divBdr>
            <w:top w:val="none" w:sz="0" w:space="0" w:color="auto"/>
            <w:left w:val="none" w:sz="0" w:space="0" w:color="auto"/>
            <w:bottom w:val="none" w:sz="0" w:space="0" w:color="auto"/>
            <w:right w:val="none" w:sz="0" w:space="0" w:color="auto"/>
          </w:divBdr>
        </w:div>
        <w:div w:id="69274244">
          <w:marLeft w:val="0"/>
          <w:marRight w:val="0"/>
          <w:marTop w:val="0"/>
          <w:marBottom w:val="0"/>
          <w:divBdr>
            <w:top w:val="none" w:sz="0" w:space="0" w:color="auto"/>
            <w:left w:val="none" w:sz="0" w:space="0" w:color="auto"/>
            <w:bottom w:val="none" w:sz="0" w:space="0" w:color="auto"/>
            <w:right w:val="none" w:sz="0" w:space="0" w:color="auto"/>
          </w:divBdr>
        </w:div>
        <w:div w:id="69274248">
          <w:marLeft w:val="0"/>
          <w:marRight w:val="0"/>
          <w:marTop w:val="0"/>
          <w:marBottom w:val="0"/>
          <w:divBdr>
            <w:top w:val="none" w:sz="0" w:space="0" w:color="auto"/>
            <w:left w:val="none" w:sz="0" w:space="0" w:color="auto"/>
            <w:bottom w:val="none" w:sz="0" w:space="0" w:color="auto"/>
            <w:right w:val="none" w:sz="0" w:space="0" w:color="auto"/>
          </w:divBdr>
        </w:div>
        <w:div w:id="69274250">
          <w:marLeft w:val="0"/>
          <w:marRight w:val="0"/>
          <w:marTop w:val="0"/>
          <w:marBottom w:val="0"/>
          <w:divBdr>
            <w:top w:val="none" w:sz="0" w:space="0" w:color="auto"/>
            <w:left w:val="none" w:sz="0" w:space="0" w:color="auto"/>
            <w:bottom w:val="none" w:sz="0" w:space="0" w:color="auto"/>
            <w:right w:val="none" w:sz="0" w:space="0" w:color="auto"/>
          </w:divBdr>
        </w:div>
        <w:div w:id="69274251">
          <w:marLeft w:val="0"/>
          <w:marRight w:val="0"/>
          <w:marTop w:val="0"/>
          <w:marBottom w:val="0"/>
          <w:divBdr>
            <w:top w:val="none" w:sz="0" w:space="0" w:color="auto"/>
            <w:left w:val="none" w:sz="0" w:space="0" w:color="auto"/>
            <w:bottom w:val="none" w:sz="0" w:space="0" w:color="auto"/>
            <w:right w:val="none" w:sz="0" w:space="0" w:color="auto"/>
          </w:divBdr>
        </w:div>
        <w:div w:id="69274254">
          <w:marLeft w:val="0"/>
          <w:marRight w:val="0"/>
          <w:marTop w:val="0"/>
          <w:marBottom w:val="0"/>
          <w:divBdr>
            <w:top w:val="none" w:sz="0" w:space="0" w:color="auto"/>
            <w:left w:val="none" w:sz="0" w:space="0" w:color="auto"/>
            <w:bottom w:val="none" w:sz="0" w:space="0" w:color="auto"/>
            <w:right w:val="none" w:sz="0" w:space="0" w:color="auto"/>
          </w:divBdr>
        </w:div>
        <w:div w:id="69274255">
          <w:marLeft w:val="0"/>
          <w:marRight w:val="0"/>
          <w:marTop w:val="0"/>
          <w:marBottom w:val="0"/>
          <w:divBdr>
            <w:top w:val="none" w:sz="0" w:space="0" w:color="auto"/>
            <w:left w:val="none" w:sz="0" w:space="0" w:color="auto"/>
            <w:bottom w:val="none" w:sz="0" w:space="0" w:color="auto"/>
            <w:right w:val="none" w:sz="0" w:space="0" w:color="auto"/>
          </w:divBdr>
        </w:div>
        <w:div w:id="69274256">
          <w:marLeft w:val="0"/>
          <w:marRight w:val="0"/>
          <w:marTop w:val="0"/>
          <w:marBottom w:val="0"/>
          <w:divBdr>
            <w:top w:val="none" w:sz="0" w:space="0" w:color="auto"/>
            <w:left w:val="none" w:sz="0" w:space="0" w:color="auto"/>
            <w:bottom w:val="none" w:sz="0" w:space="0" w:color="auto"/>
            <w:right w:val="none" w:sz="0" w:space="0" w:color="auto"/>
          </w:divBdr>
        </w:div>
        <w:div w:id="69274261">
          <w:marLeft w:val="0"/>
          <w:marRight w:val="0"/>
          <w:marTop w:val="0"/>
          <w:marBottom w:val="0"/>
          <w:divBdr>
            <w:top w:val="none" w:sz="0" w:space="0" w:color="auto"/>
            <w:left w:val="none" w:sz="0" w:space="0" w:color="auto"/>
            <w:bottom w:val="none" w:sz="0" w:space="0" w:color="auto"/>
            <w:right w:val="none" w:sz="0" w:space="0" w:color="auto"/>
          </w:divBdr>
        </w:div>
        <w:div w:id="69274262">
          <w:marLeft w:val="0"/>
          <w:marRight w:val="0"/>
          <w:marTop w:val="0"/>
          <w:marBottom w:val="0"/>
          <w:divBdr>
            <w:top w:val="none" w:sz="0" w:space="0" w:color="auto"/>
            <w:left w:val="none" w:sz="0" w:space="0" w:color="auto"/>
            <w:bottom w:val="none" w:sz="0" w:space="0" w:color="auto"/>
            <w:right w:val="none" w:sz="0" w:space="0" w:color="auto"/>
          </w:divBdr>
          <w:divsChild>
            <w:div w:id="69274190">
              <w:marLeft w:val="0"/>
              <w:marRight w:val="0"/>
              <w:marTop w:val="0"/>
              <w:marBottom w:val="0"/>
              <w:divBdr>
                <w:top w:val="none" w:sz="0" w:space="0" w:color="auto"/>
                <w:left w:val="none" w:sz="0" w:space="0" w:color="auto"/>
                <w:bottom w:val="none" w:sz="0" w:space="0" w:color="auto"/>
                <w:right w:val="none" w:sz="0" w:space="0" w:color="auto"/>
              </w:divBdr>
            </w:div>
            <w:div w:id="69274246">
              <w:marLeft w:val="0"/>
              <w:marRight w:val="0"/>
              <w:marTop w:val="0"/>
              <w:marBottom w:val="0"/>
              <w:divBdr>
                <w:top w:val="none" w:sz="0" w:space="0" w:color="auto"/>
                <w:left w:val="none" w:sz="0" w:space="0" w:color="auto"/>
                <w:bottom w:val="none" w:sz="0" w:space="0" w:color="auto"/>
                <w:right w:val="none" w:sz="0" w:space="0" w:color="auto"/>
              </w:divBdr>
            </w:div>
          </w:divsChild>
        </w:div>
        <w:div w:id="69274263">
          <w:marLeft w:val="0"/>
          <w:marRight w:val="0"/>
          <w:marTop w:val="0"/>
          <w:marBottom w:val="0"/>
          <w:divBdr>
            <w:top w:val="none" w:sz="0" w:space="0" w:color="auto"/>
            <w:left w:val="none" w:sz="0" w:space="0" w:color="auto"/>
            <w:bottom w:val="none" w:sz="0" w:space="0" w:color="auto"/>
            <w:right w:val="none" w:sz="0" w:space="0" w:color="auto"/>
          </w:divBdr>
        </w:div>
      </w:divsChild>
    </w:div>
    <w:div w:id="69274209">
      <w:marLeft w:val="0"/>
      <w:marRight w:val="0"/>
      <w:marTop w:val="0"/>
      <w:marBottom w:val="0"/>
      <w:divBdr>
        <w:top w:val="none" w:sz="0" w:space="0" w:color="auto"/>
        <w:left w:val="none" w:sz="0" w:space="0" w:color="auto"/>
        <w:bottom w:val="none" w:sz="0" w:space="0" w:color="auto"/>
        <w:right w:val="none" w:sz="0" w:space="0" w:color="auto"/>
      </w:divBdr>
      <w:divsChild>
        <w:div w:id="69274185">
          <w:marLeft w:val="0"/>
          <w:marRight w:val="0"/>
          <w:marTop w:val="120"/>
          <w:marBottom w:val="0"/>
          <w:divBdr>
            <w:top w:val="none" w:sz="0" w:space="0" w:color="auto"/>
            <w:left w:val="none" w:sz="0" w:space="0" w:color="auto"/>
            <w:bottom w:val="none" w:sz="0" w:space="0" w:color="auto"/>
            <w:right w:val="none" w:sz="0" w:space="0" w:color="auto"/>
          </w:divBdr>
        </w:div>
        <w:div w:id="69274188">
          <w:marLeft w:val="0"/>
          <w:marRight w:val="0"/>
          <w:marTop w:val="120"/>
          <w:marBottom w:val="0"/>
          <w:divBdr>
            <w:top w:val="none" w:sz="0" w:space="0" w:color="auto"/>
            <w:left w:val="none" w:sz="0" w:space="0" w:color="auto"/>
            <w:bottom w:val="none" w:sz="0" w:space="0" w:color="auto"/>
            <w:right w:val="none" w:sz="0" w:space="0" w:color="auto"/>
          </w:divBdr>
        </w:div>
        <w:div w:id="69274207">
          <w:marLeft w:val="0"/>
          <w:marRight w:val="0"/>
          <w:marTop w:val="120"/>
          <w:marBottom w:val="0"/>
          <w:divBdr>
            <w:top w:val="none" w:sz="0" w:space="0" w:color="auto"/>
            <w:left w:val="none" w:sz="0" w:space="0" w:color="auto"/>
            <w:bottom w:val="none" w:sz="0" w:space="0" w:color="auto"/>
            <w:right w:val="none" w:sz="0" w:space="0" w:color="auto"/>
          </w:divBdr>
        </w:div>
        <w:div w:id="69274223">
          <w:marLeft w:val="0"/>
          <w:marRight w:val="0"/>
          <w:marTop w:val="120"/>
          <w:marBottom w:val="0"/>
          <w:divBdr>
            <w:top w:val="none" w:sz="0" w:space="0" w:color="auto"/>
            <w:left w:val="none" w:sz="0" w:space="0" w:color="auto"/>
            <w:bottom w:val="none" w:sz="0" w:space="0" w:color="auto"/>
            <w:right w:val="none" w:sz="0" w:space="0" w:color="auto"/>
          </w:divBdr>
        </w:div>
        <w:div w:id="69274227">
          <w:marLeft w:val="0"/>
          <w:marRight w:val="0"/>
          <w:marTop w:val="120"/>
          <w:marBottom w:val="0"/>
          <w:divBdr>
            <w:top w:val="none" w:sz="0" w:space="0" w:color="auto"/>
            <w:left w:val="none" w:sz="0" w:space="0" w:color="auto"/>
            <w:bottom w:val="none" w:sz="0" w:space="0" w:color="auto"/>
            <w:right w:val="none" w:sz="0" w:space="0" w:color="auto"/>
          </w:divBdr>
        </w:div>
      </w:divsChild>
    </w:div>
    <w:div w:id="69274214">
      <w:marLeft w:val="0"/>
      <w:marRight w:val="0"/>
      <w:marTop w:val="0"/>
      <w:marBottom w:val="0"/>
      <w:divBdr>
        <w:top w:val="none" w:sz="0" w:space="0" w:color="auto"/>
        <w:left w:val="none" w:sz="0" w:space="0" w:color="auto"/>
        <w:bottom w:val="none" w:sz="0" w:space="0" w:color="auto"/>
        <w:right w:val="none" w:sz="0" w:space="0" w:color="auto"/>
      </w:divBdr>
      <w:divsChild>
        <w:div w:id="69274205">
          <w:marLeft w:val="0"/>
          <w:marRight w:val="0"/>
          <w:marTop w:val="120"/>
          <w:marBottom w:val="0"/>
          <w:divBdr>
            <w:top w:val="none" w:sz="0" w:space="0" w:color="auto"/>
            <w:left w:val="none" w:sz="0" w:space="0" w:color="auto"/>
            <w:bottom w:val="none" w:sz="0" w:space="0" w:color="auto"/>
            <w:right w:val="none" w:sz="0" w:space="0" w:color="auto"/>
          </w:divBdr>
        </w:div>
        <w:div w:id="69274217">
          <w:marLeft w:val="0"/>
          <w:marRight w:val="0"/>
          <w:marTop w:val="120"/>
          <w:marBottom w:val="0"/>
          <w:divBdr>
            <w:top w:val="none" w:sz="0" w:space="0" w:color="auto"/>
            <w:left w:val="none" w:sz="0" w:space="0" w:color="auto"/>
            <w:bottom w:val="none" w:sz="0" w:space="0" w:color="auto"/>
            <w:right w:val="none" w:sz="0" w:space="0" w:color="auto"/>
          </w:divBdr>
        </w:div>
        <w:div w:id="69274249">
          <w:marLeft w:val="0"/>
          <w:marRight w:val="0"/>
          <w:marTop w:val="120"/>
          <w:marBottom w:val="0"/>
          <w:divBdr>
            <w:top w:val="none" w:sz="0" w:space="0" w:color="auto"/>
            <w:left w:val="none" w:sz="0" w:space="0" w:color="auto"/>
            <w:bottom w:val="none" w:sz="0" w:space="0" w:color="auto"/>
            <w:right w:val="none" w:sz="0" w:space="0" w:color="auto"/>
          </w:divBdr>
        </w:div>
      </w:divsChild>
    </w:div>
    <w:div w:id="69274257">
      <w:marLeft w:val="0"/>
      <w:marRight w:val="0"/>
      <w:marTop w:val="0"/>
      <w:marBottom w:val="0"/>
      <w:divBdr>
        <w:top w:val="none" w:sz="0" w:space="0" w:color="auto"/>
        <w:left w:val="none" w:sz="0" w:space="0" w:color="auto"/>
        <w:bottom w:val="none" w:sz="0" w:space="0" w:color="auto"/>
        <w:right w:val="none" w:sz="0" w:space="0" w:color="auto"/>
      </w:divBdr>
    </w:div>
    <w:div w:id="69274264">
      <w:marLeft w:val="0"/>
      <w:marRight w:val="0"/>
      <w:marTop w:val="0"/>
      <w:marBottom w:val="0"/>
      <w:divBdr>
        <w:top w:val="none" w:sz="0" w:space="0" w:color="auto"/>
        <w:left w:val="none" w:sz="0" w:space="0" w:color="auto"/>
        <w:bottom w:val="none" w:sz="0" w:space="0" w:color="auto"/>
        <w:right w:val="none" w:sz="0" w:space="0" w:color="auto"/>
      </w:divBdr>
      <w:divsChild>
        <w:div w:id="69274191">
          <w:marLeft w:val="0"/>
          <w:marRight w:val="0"/>
          <w:marTop w:val="120"/>
          <w:marBottom w:val="0"/>
          <w:divBdr>
            <w:top w:val="none" w:sz="0" w:space="0" w:color="auto"/>
            <w:left w:val="none" w:sz="0" w:space="0" w:color="auto"/>
            <w:bottom w:val="none" w:sz="0" w:space="0" w:color="auto"/>
            <w:right w:val="none" w:sz="0" w:space="0" w:color="auto"/>
          </w:divBdr>
        </w:div>
        <w:div w:id="69274196">
          <w:marLeft w:val="0"/>
          <w:marRight w:val="0"/>
          <w:marTop w:val="120"/>
          <w:marBottom w:val="0"/>
          <w:divBdr>
            <w:top w:val="none" w:sz="0" w:space="0" w:color="auto"/>
            <w:left w:val="none" w:sz="0" w:space="0" w:color="auto"/>
            <w:bottom w:val="none" w:sz="0" w:space="0" w:color="auto"/>
            <w:right w:val="none" w:sz="0" w:space="0" w:color="auto"/>
          </w:divBdr>
        </w:div>
        <w:div w:id="69274213">
          <w:marLeft w:val="0"/>
          <w:marRight w:val="0"/>
          <w:marTop w:val="120"/>
          <w:marBottom w:val="0"/>
          <w:divBdr>
            <w:top w:val="none" w:sz="0" w:space="0" w:color="auto"/>
            <w:left w:val="none" w:sz="0" w:space="0" w:color="auto"/>
            <w:bottom w:val="none" w:sz="0" w:space="0" w:color="auto"/>
            <w:right w:val="none" w:sz="0" w:space="0" w:color="auto"/>
          </w:divBdr>
        </w:div>
        <w:div w:id="69274216">
          <w:marLeft w:val="0"/>
          <w:marRight w:val="0"/>
          <w:marTop w:val="120"/>
          <w:marBottom w:val="0"/>
          <w:divBdr>
            <w:top w:val="none" w:sz="0" w:space="0" w:color="auto"/>
            <w:left w:val="none" w:sz="0" w:space="0" w:color="auto"/>
            <w:bottom w:val="none" w:sz="0" w:space="0" w:color="auto"/>
            <w:right w:val="none" w:sz="0" w:space="0" w:color="auto"/>
          </w:divBdr>
        </w:div>
        <w:div w:id="69274218">
          <w:marLeft w:val="0"/>
          <w:marRight w:val="0"/>
          <w:marTop w:val="120"/>
          <w:marBottom w:val="0"/>
          <w:divBdr>
            <w:top w:val="none" w:sz="0" w:space="0" w:color="auto"/>
            <w:left w:val="none" w:sz="0" w:space="0" w:color="auto"/>
            <w:bottom w:val="none" w:sz="0" w:space="0" w:color="auto"/>
            <w:right w:val="none" w:sz="0" w:space="0" w:color="auto"/>
          </w:divBdr>
        </w:div>
        <w:div w:id="69274220">
          <w:marLeft w:val="0"/>
          <w:marRight w:val="0"/>
          <w:marTop w:val="120"/>
          <w:marBottom w:val="0"/>
          <w:divBdr>
            <w:top w:val="none" w:sz="0" w:space="0" w:color="auto"/>
            <w:left w:val="none" w:sz="0" w:space="0" w:color="auto"/>
            <w:bottom w:val="none" w:sz="0" w:space="0" w:color="auto"/>
            <w:right w:val="none" w:sz="0" w:space="0" w:color="auto"/>
          </w:divBdr>
        </w:div>
        <w:div w:id="69274221">
          <w:marLeft w:val="0"/>
          <w:marRight w:val="0"/>
          <w:marTop w:val="120"/>
          <w:marBottom w:val="0"/>
          <w:divBdr>
            <w:top w:val="none" w:sz="0" w:space="0" w:color="auto"/>
            <w:left w:val="none" w:sz="0" w:space="0" w:color="auto"/>
            <w:bottom w:val="none" w:sz="0" w:space="0" w:color="auto"/>
            <w:right w:val="none" w:sz="0" w:space="0" w:color="auto"/>
          </w:divBdr>
        </w:div>
        <w:div w:id="69274228">
          <w:marLeft w:val="0"/>
          <w:marRight w:val="0"/>
          <w:marTop w:val="120"/>
          <w:marBottom w:val="0"/>
          <w:divBdr>
            <w:top w:val="none" w:sz="0" w:space="0" w:color="auto"/>
            <w:left w:val="none" w:sz="0" w:space="0" w:color="auto"/>
            <w:bottom w:val="none" w:sz="0" w:space="0" w:color="auto"/>
            <w:right w:val="none" w:sz="0" w:space="0" w:color="auto"/>
          </w:divBdr>
        </w:div>
        <w:div w:id="69274230">
          <w:marLeft w:val="0"/>
          <w:marRight w:val="0"/>
          <w:marTop w:val="120"/>
          <w:marBottom w:val="0"/>
          <w:divBdr>
            <w:top w:val="none" w:sz="0" w:space="0" w:color="auto"/>
            <w:left w:val="none" w:sz="0" w:space="0" w:color="auto"/>
            <w:bottom w:val="none" w:sz="0" w:space="0" w:color="auto"/>
            <w:right w:val="none" w:sz="0" w:space="0" w:color="auto"/>
          </w:divBdr>
        </w:div>
        <w:div w:id="69274233">
          <w:marLeft w:val="0"/>
          <w:marRight w:val="0"/>
          <w:marTop w:val="120"/>
          <w:marBottom w:val="0"/>
          <w:divBdr>
            <w:top w:val="none" w:sz="0" w:space="0" w:color="auto"/>
            <w:left w:val="none" w:sz="0" w:space="0" w:color="auto"/>
            <w:bottom w:val="none" w:sz="0" w:space="0" w:color="auto"/>
            <w:right w:val="none" w:sz="0" w:space="0" w:color="auto"/>
          </w:divBdr>
        </w:div>
        <w:div w:id="69274238">
          <w:marLeft w:val="0"/>
          <w:marRight w:val="0"/>
          <w:marTop w:val="120"/>
          <w:marBottom w:val="0"/>
          <w:divBdr>
            <w:top w:val="none" w:sz="0" w:space="0" w:color="auto"/>
            <w:left w:val="none" w:sz="0" w:space="0" w:color="auto"/>
            <w:bottom w:val="none" w:sz="0" w:space="0" w:color="auto"/>
            <w:right w:val="none" w:sz="0" w:space="0" w:color="auto"/>
          </w:divBdr>
        </w:div>
        <w:div w:id="69274239">
          <w:marLeft w:val="0"/>
          <w:marRight w:val="0"/>
          <w:marTop w:val="120"/>
          <w:marBottom w:val="0"/>
          <w:divBdr>
            <w:top w:val="none" w:sz="0" w:space="0" w:color="auto"/>
            <w:left w:val="none" w:sz="0" w:space="0" w:color="auto"/>
            <w:bottom w:val="none" w:sz="0" w:space="0" w:color="auto"/>
            <w:right w:val="none" w:sz="0" w:space="0" w:color="auto"/>
          </w:divBdr>
        </w:div>
        <w:div w:id="69274245">
          <w:marLeft w:val="0"/>
          <w:marRight w:val="0"/>
          <w:marTop w:val="120"/>
          <w:marBottom w:val="0"/>
          <w:divBdr>
            <w:top w:val="none" w:sz="0" w:space="0" w:color="auto"/>
            <w:left w:val="none" w:sz="0" w:space="0" w:color="auto"/>
            <w:bottom w:val="none" w:sz="0" w:space="0" w:color="auto"/>
            <w:right w:val="none" w:sz="0" w:space="0" w:color="auto"/>
          </w:divBdr>
        </w:div>
        <w:div w:id="69274247">
          <w:marLeft w:val="0"/>
          <w:marRight w:val="0"/>
          <w:marTop w:val="120"/>
          <w:marBottom w:val="0"/>
          <w:divBdr>
            <w:top w:val="none" w:sz="0" w:space="0" w:color="auto"/>
            <w:left w:val="none" w:sz="0" w:space="0" w:color="auto"/>
            <w:bottom w:val="none" w:sz="0" w:space="0" w:color="auto"/>
            <w:right w:val="none" w:sz="0" w:space="0" w:color="auto"/>
          </w:divBdr>
        </w:div>
        <w:div w:id="69274252">
          <w:marLeft w:val="0"/>
          <w:marRight w:val="0"/>
          <w:marTop w:val="120"/>
          <w:marBottom w:val="0"/>
          <w:divBdr>
            <w:top w:val="none" w:sz="0" w:space="0" w:color="auto"/>
            <w:left w:val="none" w:sz="0" w:space="0" w:color="auto"/>
            <w:bottom w:val="none" w:sz="0" w:space="0" w:color="auto"/>
            <w:right w:val="none" w:sz="0" w:space="0" w:color="auto"/>
          </w:divBdr>
        </w:div>
        <w:div w:id="69274253">
          <w:marLeft w:val="0"/>
          <w:marRight w:val="0"/>
          <w:marTop w:val="120"/>
          <w:marBottom w:val="0"/>
          <w:divBdr>
            <w:top w:val="none" w:sz="0" w:space="0" w:color="auto"/>
            <w:left w:val="none" w:sz="0" w:space="0" w:color="auto"/>
            <w:bottom w:val="none" w:sz="0" w:space="0" w:color="auto"/>
            <w:right w:val="none" w:sz="0" w:space="0" w:color="auto"/>
          </w:divBdr>
        </w:div>
        <w:div w:id="69274258">
          <w:marLeft w:val="0"/>
          <w:marRight w:val="0"/>
          <w:marTop w:val="120"/>
          <w:marBottom w:val="0"/>
          <w:divBdr>
            <w:top w:val="none" w:sz="0" w:space="0" w:color="auto"/>
            <w:left w:val="none" w:sz="0" w:space="0" w:color="auto"/>
            <w:bottom w:val="none" w:sz="0" w:space="0" w:color="auto"/>
            <w:right w:val="none" w:sz="0" w:space="0" w:color="auto"/>
          </w:divBdr>
        </w:div>
        <w:div w:id="69274259">
          <w:marLeft w:val="0"/>
          <w:marRight w:val="0"/>
          <w:marTop w:val="120"/>
          <w:marBottom w:val="0"/>
          <w:divBdr>
            <w:top w:val="none" w:sz="0" w:space="0" w:color="auto"/>
            <w:left w:val="none" w:sz="0" w:space="0" w:color="auto"/>
            <w:bottom w:val="none" w:sz="0" w:space="0" w:color="auto"/>
            <w:right w:val="none" w:sz="0" w:space="0" w:color="auto"/>
          </w:divBdr>
        </w:div>
        <w:div w:id="69274260">
          <w:marLeft w:val="0"/>
          <w:marRight w:val="0"/>
          <w:marTop w:val="120"/>
          <w:marBottom w:val="0"/>
          <w:divBdr>
            <w:top w:val="none" w:sz="0" w:space="0" w:color="auto"/>
            <w:left w:val="none" w:sz="0" w:space="0" w:color="auto"/>
            <w:bottom w:val="none" w:sz="0" w:space="0" w:color="auto"/>
            <w:right w:val="none" w:sz="0" w:space="0" w:color="auto"/>
          </w:divBdr>
        </w:div>
        <w:div w:id="692742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8977</Words>
  <Characters>51173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Axmanovo</dc:creator>
  <cp:lastModifiedBy>RePack by Diakov</cp:lastModifiedBy>
  <cp:revision>3</cp:revision>
  <cp:lastPrinted>2020-02-28T13:03:00Z</cp:lastPrinted>
  <dcterms:created xsi:type="dcterms:W3CDTF">2020-02-28T12:48:00Z</dcterms:created>
  <dcterms:modified xsi:type="dcterms:W3CDTF">2020-02-28T13:04:00Z</dcterms:modified>
</cp:coreProperties>
</file>