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0F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02A2C0E5">
            <wp:extent cx="5913755" cy="18408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3755" cy="1840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1BAA" w:rsidRDefault="00DD1BAA" w:rsidP="00A778D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D1BAA" w:rsidRDefault="000F37E7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08 апрель </w:t>
      </w:r>
      <w:r>
        <w:rPr>
          <w:rFonts w:ascii="Times New Roman" w:hAnsi="Times New Roman" w:cs="Times New Roman"/>
          <w:b w:val="0"/>
          <w:sz w:val="28"/>
          <w:szCs w:val="28"/>
        </w:rPr>
        <w:t>202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>2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й.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№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>82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 w:val="0"/>
          <w:sz w:val="28"/>
          <w:szCs w:val="28"/>
          <w:lang w:val="ba-RU"/>
        </w:rPr>
        <w:t xml:space="preserve">08 апреля 2022 </w:t>
      </w:r>
      <w:r w:rsidR="00DD1BAA">
        <w:rPr>
          <w:rFonts w:ascii="Times New Roman" w:hAnsi="Times New Roman" w:cs="Times New Roman"/>
          <w:b w:val="0"/>
          <w:sz w:val="28"/>
          <w:szCs w:val="28"/>
        </w:rPr>
        <w:t xml:space="preserve"> г.</w:t>
      </w:r>
    </w:p>
    <w:p w:rsidR="00DD1BAA" w:rsidRPr="00A778D6" w:rsidRDefault="00DD1BAA" w:rsidP="00DD1BA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CB78BE" w:rsidRPr="00A778D6" w:rsidRDefault="000F37E7" w:rsidP="00F77EE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назначении </w:t>
      </w:r>
      <w:proofErr w:type="spellStart"/>
      <w:r>
        <w:rPr>
          <w:rFonts w:ascii="Times New Roman" w:hAnsi="Times New Roman"/>
          <w:sz w:val="28"/>
          <w:szCs w:val="28"/>
        </w:rPr>
        <w:t>публичн</w:t>
      </w:r>
      <w:proofErr w:type="spellEnd"/>
      <w:r>
        <w:rPr>
          <w:rFonts w:ascii="Times New Roman" w:hAnsi="Times New Roman"/>
          <w:sz w:val="28"/>
          <w:szCs w:val="28"/>
          <w:lang w:val="ba-RU"/>
        </w:rPr>
        <w:t>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слушани</w:t>
      </w:r>
      <w:proofErr w:type="spellEnd"/>
      <w:r>
        <w:rPr>
          <w:rFonts w:ascii="Times New Roman" w:hAnsi="Times New Roman"/>
          <w:sz w:val="28"/>
          <w:szCs w:val="28"/>
          <w:lang w:val="ba-RU"/>
        </w:rPr>
        <w:t xml:space="preserve">я </w:t>
      </w:r>
      <w:r w:rsidR="005572A1" w:rsidRPr="00A778D6">
        <w:rPr>
          <w:rFonts w:ascii="Times New Roman" w:hAnsi="Times New Roman"/>
          <w:sz w:val="28"/>
          <w:szCs w:val="28"/>
        </w:rPr>
        <w:t xml:space="preserve"> по проекту решения о</w:t>
      </w:r>
      <w:r w:rsidR="00597087">
        <w:rPr>
          <w:rFonts w:ascii="Times New Roman" w:hAnsi="Times New Roman"/>
          <w:sz w:val="28"/>
          <w:szCs w:val="28"/>
          <w:lang w:val="ba-RU"/>
        </w:rPr>
        <w:t>б использовании материалов</w:t>
      </w:r>
      <w:r w:rsidR="001A76F5">
        <w:rPr>
          <w:rFonts w:ascii="Times New Roman" w:hAnsi="Times New Roman"/>
          <w:sz w:val="28"/>
          <w:szCs w:val="28"/>
        </w:rPr>
        <w:t xml:space="preserve">, выходящих после разборки </w:t>
      </w:r>
      <w:r w:rsidR="00597087">
        <w:rPr>
          <w:rFonts w:ascii="Times New Roman" w:hAnsi="Times New Roman"/>
          <w:sz w:val="28"/>
          <w:szCs w:val="28"/>
        </w:rPr>
        <w:t>очистительного сооружения</w:t>
      </w:r>
    </w:p>
    <w:p w:rsidR="00ED17A3" w:rsidRPr="00A778D6" w:rsidRDefault="00ED17A3" w:rsidP="00A778D6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left="4253" w:firstLine="720"/>
        <w:rPr>
          <w:b/>
          <w:color w:val="000000"/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ind w:firstLine="709"/>
        <w:jc w:val="both"/>
        <w:rPr>
          <w:szCs w:val="28"/>
        </w:rPr>
      </w:pPr>
      <w:r w:rsidRPr="00A778D6">
        <w:rPr>
          <w:szCs w:val="28"/>
        </w:rPr>
        <w:t>В соответствии со статьей 28 Федерального закона от 06.10.2003 г. № 131-ФЗ «Об общих принципах организации местного самоуправления в Российской Федерации» Сове</w:t>
      </w:r>
      <w:r w:rsidR="00DD1BAA">
        <w:rPr>
          <w:szCs w:val="28"/>
        </w:rPr>
        <w:t xml:space="preserve">т сельского поселения </w:t>
      </w:r>
      <w:proofErr w:type="spellStart"/>
      <w:r w:rsidR="00DD1BAA">
        <w:rPr>
          <w:szCs w:val="28"/>
        </w:rPr>
        <w:t>Старокуручевский</w:t>
      </w:r>
      <w:proofErr w:type="spellEnd"/>
      <w:r w:rsidRPr="00A778D6">
        <w:rPr>
          <w:szCs w:val="28"/>
        </w:rPr>
        <w:t xml:space="preserve"> сельсовет муниципального района Бакалинский  район Республики Башкортостан </w:t>
      </w: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</w:p>
    <w:p w:rsidR="005572A1" w:rsidRPr="00A778D6" w:rsidRDefault="005572A1" w:rsidP="00A778D6">
      <w:pPr>
        <w:pStyle w:val="ac"/>
        <w:tabs>
          <w:tab w:val="left" w:pos="3686"/>
        </w:tabs>
        <w:jc w:val="center"/>
        <w:rPr>
          <w:szCs w:val="28"/>
        </w:rPr>
      </w:pPr>
      <w:r w:rsidRPr="00A778D6">
        <w:rPr>
          <w:szCs w:val="28"/>
        </w:rPr>
        <w:t>РЕШИЛ:</w:t>
      </w:r>
    </w:p>
    <w:p w:rsidR="005572A1" w:rsidRPr="00A778D6" w:rsidRDefault="005572A1" w:rsidP="00A778D6">
      <w:pPr>
        <w:pStyle w:val="ac"/>
        <w:tabs>
          <w:tab w:val="left" w:pos="0"/>
          <w:tab w:val="left" w:pos="3686"/>
        </w:tabs>
        <w:rPr>
          <w:szCs w:val="28"/>
        </w:rPr>
      </w:pPr>
    </w:p>
    <w:p w:rsidR="005572A1" w:rsidRPr="00A778D6" w:rsidRDefault="005572A1" w:rsidP="00A778D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1. </w:t>
      </w:r>
      <w:bookmarkStart w:id="0" w:name="_GoBack"/>
      <w:r w:rsidR="001A76F5">
        <w:rPr>
          <w:rFonts w:ascii="Times New Roman" w:hAnsi="Times New Roman"/>
          <w:sz w:val="28"/>
          <w:szCs w:val="28"/>
        </w:rPr>
        <w:t xml:space="preserve">Назначить публичные слушания </w:t>
      </w:r>
      <w:r w:rsidR="00995C07">
        <w:rPr>
          <w:rFonts w:ascii="Times New Roman" w:hAnsi="Times New Roman"/>
          <w:sz w:val="28"/>
          <w:szCs w:val="28"/>
        </w:rPr>
        <w:t xml:space="preserve">по проекту </w:t>
      </w:r>
      <w:r w:rsidR="000F37E7" w:rsidRPr="000F37E7">
        <w:rPr>
          <w:rFonts w:ascii="Times New Roman" w:hAnsi="Times New Roman"/>
          <w:sz w:val="28"/>
          <w:szCs w:val="28"/>
        </w:rPr>
        <w:t>решен</w:t>
      </w:r>
      <w:r w:rsidR="000F37E7">
        <w:rPr>
          <w:rFonts w:ascii="Times New Roman" w:hAnsi="Times New Roman"/>
          <w:sz w:val="28"/>
          <w:szCs w:val="28"/>
        </w:rPr>
        <w:t xml:space="preserve">ия об использовании материалов </w:t>
      </w:r>
      <w:r w:rsidR="000F37E7" w:rsidRPr="000F37E7">
        <w:rPr>
          <w:rFonts w:ascii="Times New Roman" w:hAnsi="Times New Roman"/>
          <w:sz w:val="28"/>
          <w:szCs w:val="28"/>
        </w:rPr>
        <w:t>, выходящих после разборки</w:t>
      </w:r>
      <w:r w:rsidR="000F37E7">
        <w:rPr>
          <w:rFonts w:ascii="Times New Roman" w:hAnsi="Times New Roman"/>
          <w:sz w:val="28"/>
          <w:szCs w:val="28"/>
          <w:lang w:val="ba-RU"/>
        </w:rPr>
        <w:t xml:space="preserve"> очистительного сооружени</w:t>
      </w:r>
      <w:r w:rsidR="003909B3">
        <w:rPr>
          <w:rFonts w:ascii="Times New Roman" w:hAnsi="Times New Roman"/>
          <w:sz w:val="28"/>
          <w:szCs w:val="28"/>
          <w:lang w:val="ba-RU"/>
        </w:rPr>
        <w:t>я,находящийся возле птицефермы</w:t>
      </w:r>
      <w:r w:rsidR="000F37E7">
        <w:rPr>
          <w:rFonts w:ascii="Times New Roman" w:hAnsi="Times New Roman"/>
          <w:sz w:val="28"/>
          <w:szCs w:val="28"/>
          <w:lang w:val="ba-RU"/>
        </w:rPr>
        <w:t xml:space="preserve"> с</w:t>
      </w:r>
      <w:proofErr w:type="gramStart"/>
      <w:r w:rsidR="000F37E7">
        <w:rPr>
          <w:rFonts w:ascii="Times New Roman" w:hAnsi="Times New Roman"/>
          <w:sz w:val="28"/>
          <w:szCs w:val="28"/>
          <w:lang w:val="ba-RU"/>
        </w:rPr>
        <w:t>.С</w:t>
      </w:r>
      <w:proofErr w:type="gramEnd"/>
      <w:r w:rsidR="000F37E7">
        <w:rPr>
          <w:rFonts w:ascii="Times New Roman" w:hAnsi="Times New Roman"/>
          <w:sz w:val="28"/>
          <w:szCs w:val="28"/>
          <w:lang w:val="ba-RU"/>
        </w:rPr>
        <w:t>тарокуручево</w:t>
      </w:r>
      <w:r w:rsidR="000F37E7" w:rsidRPr="000F37E7">
        <w:rPr>
          <w:rFonts w:ascii="Times New Roman" w:hAnsi="Times New Roman"/>
          <w:sz w:val="28"/>
          <w:szCs w:val="28"/>
        </w:rPr>
        <w:t xml:space="preserve"> </w:t>
      </w:r>
      <w:bookmarkEnd w:id="0"/>
      <w:r w:rsidRPr="00A778D6">
        <w:rPr>
          <w:rFonts w:ascii="Times New Roman" w:hAnsi="Times New Roman"/>
          <w:sz w:val="28"/>
          <w:szCs w:val="28"/>
        </w:rPr>
        <w:t xml:space="preserve">на </w:t>
      </w:r>
      <w:r w:rsidR="000F37E7">
        <w:rPr>
          <w:rFonts w:ascii="Times New Roman" w:hAnsi="Times New Roman"/>
          <w:sz w:val="28"/>
          <w:szCs w:val="28"/>
          <w:lang w:val="ba-RU"/>
        </w:rPr>
        <w:t>22</w:t>
      </w:r>
      <w:r w:rsidR="000F37E7">
        <w:rPr>
          <w:rFonts w:ascii="Times New Roman" w:hAnsi="Times New Roman"/>
          <w:sz w:val="28"/>
          <w:szCs w:val="28"/>
        </w:rPr>
        <w:t xml:space="preserve"> </w:t>
      </w:r>
      <w:r w:rsidR="000F37E7">
        <w:rPr>
          <w:rFonts w:ascii="Times New Roman" w:hAnsi="Times New Roman"/>
          <w:sz w:val="28"/>
          <w:szCs w:val="28"/>
          <w:lang w:val="ba-RU"/>
        </w:rPr>
        <w:t xml:space="preserve">апреля </w:t>
      </w:r>
      <w:r w:rsidR="000F37E7">
        <w:rPr>
          <w:rFonts w:ascii="Times New Roman" w:hAnsi="Times New Roman"/>
          <w:sz w:val="28"/>
          <w:szCs w:val="28"/>
        </w:rPr>
        <w:t xml:space="preserve"> 202</w:t>
      </w:r>
      <w:r w:rsidR="000F37E7">
        <w:rPr>
          <w:rFonts w:ascii="Times New Roman" w:hAnsi="Times New Roman"/>
          <w:sz w:val="28"/>
          <w:szCs w:val="28"/>
          <w:lang w:val="ba-RU"/>
        </w:rPr>
        <w:t>2</w:t>
      </w:r>
      <w:r w:rsidRPr="00A778D6">
        <w:rPr>
          <w:rFonts w:ascii="Times New Roman" w:hAnsi="Times New Roman"/>
          <w:sz w:val="28"/>
          <w:szCs w:val="28"/>
        </w:rPr>
        <w:t xml:space="preserve"> г. в 1</w:t>
      </w:r>
      <w:r w:rsidR="00A778D6" w:rsidRPr="00A778D6">
        <w:rPr>
          <w:rFonts w:ascii="Times New Roman" w:hAnsi="Times New Roman"/>
          <w:sz w:val="28"/>
          <w:szCs w:val="28"/>
        </w:rPr>
        <w:t>6</w:t>
      </w:r>
      <w:r w:rsidRPr="00A778D6">
        <w:rPr>
          <w:rFonts w:ascii="Times New Roman" w:hAnsi="Times New Roman"/>
          <w:sz w:val="28"/>
          <w:szCs w:val="28"/>
        </w:rPr>
        <w:t xml:space="preserve">-00 часов 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DD1BAA">
        <w:rPr>
          <w:rFonts w:ascii="Times New Roman" w:hAnsi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2. Организацию и проведение публичных слушаний </w:t>
      </w:r>
      <w:r w:rsidR="00A778D6" w:rsidRPr="00A778D6">
        <w:rPr>
          <w:rFonts w:ascii="Times New Roman" w:hAnsi="Times New Roman"/>
          <w:sz w:val="28"/>
          <w:szCs w:val="28"/>
        </w:rPr>
        <w:t xml:space="preserve">по проекту решения о внесении изменений и дополнений в Устав  </w:t>
      </w:r>
      <w:r w:rsidR="00DD1BAA">
        <w:rPr>
          <w:rFonts w:ascii="Times New Roman" w:hAnsi="Times New Roman"/>
          <w:sz w:val="28"/>
          <w:szCs w:val="28"/>
        </w:rPr>
        <w:t xml:space="preserve"> сельского поселения 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Бакалинский район Республики Башкортостан </w:t>
      </w:r>
      <w:r w:rsidRPr="00A778D6">
        <w:rPr>
          <w:rFonts w:ascii="Times New Roman" w:hAnsi="Times New Roman"/>
          <w:sz w:val="28"/>
          <w:szCs w:val="28"/>
        </w:rPr>
        <w:t>возложить на комиссию по подготовке  и проведению публичных слушаний.</w:t>
      </w:r>
    </w:p>
    <w:p w:rsidR="005572A1" w:rsidRPr="00A778D6" w:rsidRDefault="005572A1" w:rsidP="00A778D6">
      <w:pPr>
        <w:tabs>
          <w:tab w:val="left" w:pos="0"/>
          <w:tab w:val="left" w:pos="284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 xml:space="preserve">3.  Утвердить комиссию по подготовке и проведению публичных слушаний в следующем составе: 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DD1BAA">
        <w:rPr>
          <w:rFonts w:ascii="Times New Roman" w:hAnsi="Times New Roman"/>
          <w:szCs w:val="28"/>
        </w:rPr>
        <w:t xml:space="preserve"> Ибрагимов Роберт Альбертович</w:t>
      </w:r>
      <w:r w:rsidRPr="00A778D6">
        <w:rPr>
          <w:rFonts w:ascii="Times New Roman" w:hAnsi="Times New Roman"/>
          <w:szCs w:val="28"/>
        </w:rPr>
        <w:t xml:space="preserve">  - избирательный округ № </w:t>
      </w:r>
      <w:r w:rsidR="00A778D6">
        <w:rPr>
          <w:rFonts w:ascii="Times New Roman" w:hAnsi="Times New Roman"/>
          <w:szCs w:val="28"/>
        </w:rPr>
        <w:t>1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 xml:space="preserve">- </w:t>
      </w:r>
      <w:r w:rsidR="00C94A6D">
        <w:rPr>
          <w:rFonts w:ascii="Times New Roman" w:hAnsi="Times New Roman"/>
          <w:szCs w:val="28"/>
        </w:rPr>
        <w:t xml:space="preserve">Фаттахова Клара </w:t>
      </w:r>
      <w:proofErr w:type="spellStart"/>
      <w:r w:rsidR="00C94A6D">
        <w:rPr>
          <w:rFonts w:ascii="Times New Roman" w:hAnsi="Times New Roman"/>
          <w:szCs w:val="28"/>
        </w:rPr>
        <w:t>Шамиловна</w:t>
      </w:r>
      <w:proofErr w:type="spellEnd"/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2</w:t>
      </w:r>
      <w:r w:rsidRPr="00A778D6">
        <w:rPr>
          <w:rFonts w:ascii="Times New Roman" w:hAnsi="Times New Roman"/>
          <w:szCs w:val="28"/>
        </w:rPr>
        <w:t>;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709"/>
        <w:rPr>
          <w:rFonts w:ascii="Times New Roman" w:hAnsi="Times New Roman"/>
          <w:szCs w:val="28"/>
        </w:rPr>
      </w:pPr>
      <w:r w:rsidRPr="00A778D6">
        <w:rPr>
          <w:rFonts w:ascii="Times New Roman" w:hAnsi="Times New Roman"/>
          <w:szCs w:val="28"/>
        </w:rPr>
        <w:t>-</w:t>
      </w:r>
      <w:r w:rsidR="00C94A6D">
        <w:rPr>
          <w:rFonts w:ascii="Times New Roman" w:hAnsi="Times New Roman"/>
          <w:szCs w:val="28"/>
        </w:rPr>
        <w:t xml:space="preserve"> Гайсин Ринат </w:t>
      </w:r>
      <w:proofErr w:type="spellStart"/>
      <w:r w:rsidR="00C94A6D">
        <w:rPr>
          <w:rFonts w:ascii="Times New Roman" w:hAnsi="Times New Roman"/>
          <w:szCs w:val="28"/>
        </w:rPr>
        <w:t>Хамитович</w:t>
      </w:r>
      <w:proofErr w:type="spellEnd"/>
      <w:r w:rsidR="00C94A6D">
        <w:rPr>
          <w:rFonts w:ascii="Times New Roman" w:hAnsi="Times New Roman"/>
          <w:szCs w:val="28"/>
        </w:rPr>
        <w:t xml:space="preserve"> </w:t>
      </w:r>
      <w:r w:rsidRPr="00A778D6">
        <w:rPr>
          <w:rFonts w:ascii="Times New Roman" w:hAnsi="Times New Roman"/>
          <w:szCs w:val="28"/>
        </w:rPr>
        <w:t xml:space="preserve"> - избирательный округ № </w:t>
      </w:r>
      <w:r w:rsidR="00DD1BAA">
        <w:rPr>
          <w:rFonts w:ascii="Times New Roman" w:hAnsi="Times New Roman"/>
          <w:szCs w:val="28"/>
        </w:rPr>
        <w:t>3</w:t>
      </w:r>
      <w:r w:rsidRPr="00A778D6">
        <w:rPr>
          <w:rFonts w:ascii="Times New Roman" w:hAnsi="Times New Roman"/>
          <w:szCs w:val="28"/>
        </w:rPr>
        <w:t xml:space="preserve"> .</w:t>
      </w:r>
    </w:p>
    <w:p w:rsidR="005572A1" w:rsidRPr="00A778D6" w:rsidRDefault="005572A1" w:rsidP="00A778D6">
      <w:pPr>
        <w:pStyle w:val="ConsNormal"/>
        <w:widowControl/>
        <w:tabs>
          <w:tab w:val="left" w:pos="0"/>
          <w:tab w:val="left" w:pos="284"/>
          <w:tab w:val="left" w:pos="3686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78D6">
        <w:rPr>
          <w:rFonts w:ascii="Times New Roman" w:hAnsi="Times New Roman" w:cs="Times New Roman"/>
          <w:sz w:val="28"/>
          <w:szCs w:val="28"/>
        </w:rPr>
        <w:t xml:space="preserve">4.     Установить, что письменные предложения принимаются 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до </w:t>
      </w:r>
      <w:r w:rsidR="00A778D6">
        <w:rPr>
          <w:rFonts w:ascii="Times New Roman" w:hAnsi="Times New Roman" w:cs="Times New Roman"/>
          <w:sz w:val="28"/>
          <w:szCs w:val="28"/>
        </w:rPr>
        <w:t>17:00</w:t>
      </w:r>
      <w:r w:rsidR="00A778D6" w:rsidRP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874908" w:rsidRPr="00A778D6">
        <w:rPr>
          <w:rFonts w:ascii="Times New Roman" w:hAnsi="Times New Roman" w:cs="Times New Roman"/>
          <w:sz w:val="28"/>
          <w:szCs w:val="28"/>
        </w:rPr>
        <w:t>часов</w:t>
      </w:r>
      <w:r w:rsidR="00874908">
        <w:rPr>
          <w:rFonts w:ascii="Times New Roman" w:hAnsi="Times New Roman" w:cs="Times New Roman"/>
          <w:sz w:val="28"/>
          <w:szCs w:val="28"/>
        </w:rPr>
        <w:t xml:space="preserve"> </w:t>
      </w:r>
      <w:r w:rsidR="000F37E7">
        <w:rPr>
          <w:rFonts w:ascii="Times New Roman" w:hAnsi="Times New Roman" w:cs="Times New Roman"/>
          <w:sz w:val="28"/>
          <w:szCs w:val="28"/>
          <w:lang w:val="ba-RU"/>
        </w:rPr>
        <w:t>18</w:t>
      </w:r>
      <w:r w:rsidR="000F37E7">
        <w:rPr>
          <w:rFonts w:ascii="Times New Roman" w:hAnsi="Times New Roman" w:cs="Times New Roman"/>
          <w:sz w:val="28"/>
          <w:szCs w:val="28"/>
        </w:rPr>
        <w:t xml:space="preserve"> </w:t>
      </w:r>
      <w:r w:rsidR="000F37E7">
        <w:rPr>
          <w:rFonts w:ascii="Times New Roman" w:hAnsi="Times New Roman" w:cs="Times New Roman"/>
          <w:sz w:val="28"/>
          <w:szCs w:val="28"/>
          <w:lang w:val="ba-RU"/>
        </w:rPr>
        <w:t>апреля</w:t>
      </w:r>
      <w:r w:rsidR="00A778D6">
        <w:rPr>
          <w:rFonts w:ascii="Times New Roman" w:hAnsi="Times New Roman" w:cs="Times New Roman"/>
          <w:sz w:val="28"/>
          <w:szCs w:val="28"/>
        </w:rPr>
        <w:t xml:space="preserve"> </w:t>
      </w:r>
      <w:r w:rsidR="000F37E7">
        <w:rPr>
          <w:rFonts w:ascii="Times New Roman" w:hAnsi="Times New Roman" w:cs="Times New Roman"/>
          <w:sz w:val="28"/>
          <w:szCs w:val="28"/>
        </w:rPr>
        <w:t xml:space="preserve"> 202</w:t>
      </w:r>
      <w:r w:rsidR="000F37E7">
        <w:rPr>
          <w:rFonts w:ascii="Times New Roman" w:hAnsi="Times New Roman" w:cs="Times New Roman"/>
          <w:sz w:val="28"/>
          <w:szCs w:val="28"/>
          <w:lang w:val="ba-RU"/>
        </w:rPr>
        <w:t>2</w:t>
      </w:r>
      <w:r w:rsidRPr="00A778D6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A778D6">
        <w:rPr>
          <w:rFonts w:ascii="Times New Roman" w:hAnsi="Times New Roman" w:cs="Times New Roman"/>
          <w:iCs/>
          <w:sz w:val="28"/>
          <w:szCs w:val="28"/>
        </w:rPr>
        <w:t xml:space="preserve"> со дня </w:t>
      </w:r>
      <w:r w:rsidRPr="00A778D6">
        <w:rPr>
          <w:rFonts w:ascii="Times New Roman" w:hAnsi="Times New Roman" w:cs="Times New Roman"/>
          <w:sz w:val="28"/>
          <w:szCs w:val="28"/>
        </w:rPr>
        <w:t xml:space="preserve">обнародования </w:t>
      </w:r>
      <w:r w:rsidRPr="00A778D6">
        <w:rPr>
          <w:rFonts w:ascii="Times New Roman" w:hAnsi="Times New Roman" w:cs="Times New Roman"/>
          <w:iCs/>
          <w:sz w:val="28"/>
          <w:szCs w:val="28"/>
        </w:rPr>
        <w:t>настоящего Решения</w:t>
      </w:r>
      <w:r w:rsidRPr="00A778D6">
        <w:rPr>
          <w:rFonts w:ascii="Times New Roman" w:hAnsi="Times New Roman" w:cs="Times New Roman"/>
          <w:sz w:val="28"/>
          <w:szCs w:val="28"/>
        </w:rPr>
        <w:t>.</w:t>
      </w: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lastRenderedPageBreak/>
        <w:t xml:space="preserve">5. Настоящее решение подлежит обнародованию в здании Администрации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r w:rsidR="00A778D6" w:rsidRPr="00A778D6">
        <w:rPr>
          <w:rFonts w:ascii="Times New Roman" w:hAnsi="Times New Roman"/>
          <w:sz w:val="28"/>
          <w:szCs w:val="28"/>
        </w:rPr>
        <w:t>Бакалинский</w:t>
      </w:r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Башкортостан и размещению на сайте  Администрации   сельского поселения </w:t>
      </w:r>
      <w:proofErr w:type="spellStart"/>
      <w:r w:rsidR="00DD1BAA"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 w:rsidR="00A778D6" w:rsidRPr="00A778D6">
        <w:rPr>
          <w:rFonts w:ascii="Times New Roman" w:hAnsi="Times New Roman"/>
          <w:sz w:val="28"/>
          <w:szCs w:val="28"/>
        </w:rPr>
        <w:t xml:space="preserve"> </w:t>
      </w:r>
      <w:r w:rsidRPr="00A778D6">
        <w:rPr>
          <w:rFonts w:ascii="Times New Roman" w:hAnsi="Times New Roman"/>
          <w:sz w:val="28"/>
          <w:szCs w:val="28"/>
        </w:rPr>
        <w:t xml:space="preserve"> сельсовет муниципального район Республики Башкортостан</w:t>
      </w:r>
      <w:r w:rsidR="00DD1BAA">
        <w:t xml:space="preserve"> </w:t>
      </w:r>
      <w:hyperlink r:id="rId8" w:tgtFrame="_blank" w:history="1">
        <w:r w:rsidR="00DD1BAA" w:rsidRPr="00DD1BAA">
          <w:rPr>
            <w:rFonts w:ascii="Arial" w:hAnsi="Arial" w:cs="Arial"/>
            <w:color w:val="005BD1"/>
            <w:sz w:val="23"/>
            <w:szCs w:val="23"/>
            <w:shd w:val="clear" w:color="auto" w:fill="FFFFFF"/>
          </w:rPr>
          <w:t>http://kuruchevo.ru/</w:t>
        </w:r>
      </w:hyperlink>
      <w:r w:rsidR="00DD1BAA" w:rsidRPr="00DD1BAA">
        <w:rPr>
          <w:rFonts w:ascii="Times New Roman" w:hAnsi="Times New Roman"/>
          <w:bCs/>
          <w:sz w:val="28"/>
          <w:szCs w:val="28"/>
        </w:rPr>
        <w:t>.</w:t>
      </w:r>
      <w:r w:rsidR="00874908" w:rsidRPr="00A778D6">
        <w:rPr>
          <w:rFonts w:ascii="Times New Roman" w:hAnsi="Times New Roman"/>
          <w:bCs/>
          <w:sz w:val="28"/>
          <w:szCs w:val="28"/>
        </w:rPr>
        <w:t>.</w:t>
      </w:r>
    </w:p>
    <w:p w:rsidR="005572A1" w:rsidRPr="00A778D6" w:rsidRDefault="005572A1" w:rsidP="00A778D6">
      <w:pPr>
        <w:pStyle w:val="31"/>
        <w:tabs>
          <w:tab w:val="left" w:pos="0"/>
          <w:tab w:val="left" w:pos="3686"/>
        </w:tabs>
        <w:ind w:firstLine="0"/>
        <w:rPr>
          <w:rFonts w:ascii="Times New Roman" w:hAnsi="Times New Roman"/>
          <w:szCs w:val="28"/>
        </w:rPr>
      </w:pPr>
    </w:p>
    <w:p w:rsidR="005572A1" w:rsidRPr="00A778D6" w:rsidRDefault="005572A1" w:rsidP="00A778D6">
      <w:pPr>
        <w:tabs>
          <w:tab w:val="left" w:pos="0"/>
          <w:tab w:val="left" w:pos="3686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A3C1B" w:rsidRPr="00A778D6" w:rsidRDefault="00874908" w:rsidP="00A778D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3"/>
      <w:bookmarkEnd w:id="1"/>
      <w:r>
        <w:rPr>
          <w:rFonts w:ascii="Times New Roman" w:hAnsi="Times New Roman"/>
          <w:sz w:val="28"/>
          <w:szCs w:val="28"/>
        </w:rPr>
        <w:t>6</w:t>
      </w:r>
      <w:r w:rsidR="009A3C1B" w:rsidRPr="00A778D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9A3C1B" w:rsidRPr="00A778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A3C1B" w:rsidRPr="00A778D6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председателя Совета.</w:t>
      </w: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874908" w:rsidRDefault="00874908" w:rsidP="00A778D6">
      <w:pPr>
        <w:spacing w:after="0"/>
        <w:rPr>
          <w:rFonts w:ascii="Times New Roman" w:hAnsi="Times New Roman"/>
          <w:sz w:val="28"/>
          <w:szCs w:val="28"/>
        </w:rPr>
      </w:pP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Председатель  сельского поселения</w:t>
      </w:r>
    </w:p>
    <w:p w:rsidR="009A3C1B" w:rsidRPr="00A778D6" w:rsidRDefault="00DD1BAA" w:rsidP="00A778D6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Старокуручевский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9A3C1B" w:rsidRPr="00A778D6">
        <w:rPr>
          <w:rFonts w:ascii="Times New Roman" w:hAnsi="Times New Roman"/>
          <w:sz w:val="28"/>
          <w:szCs w:val="28"/>
        </w:rPr>
        <w:t xml:space="preserve"> сельсовет</w:t>
      </w:r>
    </w:p>
    <w:p w:rsidR="009A3C1B" w:rsidRPr="00A778D6" w:rsidRDefault="009A3C1B" w:rsidP="00A778D6">
      <w:pPr>
        <w:spacing w:after="0"/>
        <w:rPr>
          <w:rFonts w:ascii="Times New Roman" w:hAnsi="Times New Roman"/>
          <w:sz w:val="28"/>
          <w:szCs w:val="28"/>
        </w:rPr>
      </w:pPr>
      <w:r w:rsidRPr="00A778D6">
        <w:rPr>
          <w:rFonts w:ascii="Times New Roman" w:hAnsi="Times New Roman"/>
          <w:sz w:val="28"/>
          <w:szCs w:val="28"/>
        </w:rPr>
        <w:t>муниципального района</w:t>
      </w:r>
    </w:p>
    <w:p w:rsidR="00CB78BE" w:rsidRPr="00A778D6" w:rsidRDefault="009A3C1B" w:rsidP="00A778D6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A778D6">
        <w:rPr>
          <w:rFonts w:ascii="Times New Roman" w:hAnsi="Times New Roman"/>
          <w:sz w:val="28"/>
          <w:szCs w:val="28"/>
        </w:rPr>
        <w:t>Бакалинский</w:t>
      </w:r>
      <w:proofErr w:type="spellEnd"/>
      <w:r w:rsidRPr="00A778D6">
        <w:rPr>
          <w:rFonts w:ascii="Times New Roman" w:hAnsi="Times New Roman"/>
          <w:sz w:val="28"/>
          <w:szCs w:val="28"/>
        </w:rPr>
        <w:t xml:space="preserve"> район Республики Башкортоста</w:t>
      </w:r>
      <w:r w:rsidR="00DD1BAA">
        <w:rPr>
          <w:rFonts w:ascii="Times New Roman" w:hAnsi="Times New Roman"/>
          <w:sz w:val="28"/>
          <w:szCs w:val="28"/>
        </w:rPr>
        <w:t xml:space="preserve">н                  </w:t>
      </w:r>
      <w:proofErr w:type="spellStart"/>
      <w:r w:rsidR="00DD1BAA">
        <w:rPr>
          <w:rFonts w:ascii="Times New Roman" w:hAnsi="Times New Roman"/>
          <w:sz w:val="28"/>
          <w:szCs w:val="28"/>
        </w:rPr>
        <w:t>И.М.Маннапов</w:t>
      </w:r>
      <w:proofErr w:type="spellEnd"/>
    </w:p>
    <w:p w:rsidR="00ED17A3" w:rsidRPr="00A778D6" w:rsidRDefault="00ED17A3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C0220F" w:rsidRPr="00A778D6" w:rsidRDefault="00C0220F" w:rsidP="00A778D6">
      <w:pPr>
        <w:spacing w:after="0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</w:p>
    <w:sectPr w:rsidR="00C0220F" w:rsidRPr="00A77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4DA" w:rsidRDefault="007654DA" w:rsidP="00292195">
      <w:pPr>
        <w:spacing w:after="0" w:line="240" w:lineRule="auto"/>
      </w:pPr>
      <w:r>
        <w:separator/>
      </w:r>
    </w:p>
  </w:endnote>
  <w:endnote w:type="continuationSeparator" w:id="0">
    <w:p w:rsidR="007654DA" w:rsidRDefault="007654DA" w:rsidP="00292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4DA" w:rsidRDefault="007654DA" w:rsidP="00292195">
      <w:pPr>
        <w:spacing w:after="0" w:line="240" w:lineRule="auto"/>
      </w:pPr>
      <w:r>
        <w:separator/>
      </w:r>
    </w:p>
  </w:footnote>
  <w:footnote w:type="continuationSeparator" w:id="0">
    <w:p w:rsidR="007654DA" w:rsidRDefault="007654DA" w:rsidP="00292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E"/>
    <w:rsid w:val="000F37E7"/>
    <w:rsid w:val="001A76F5"/>
    <w:rsid w:val="00292195"/>
    <w:rsid w:val="003909B3"/>
    <w:rsid w:val="003B5E38"/>
    <w:rsid w:val="004677D2"/>
    <w:rsid w:val="005572A1"/>
    <w:rsid w:val="00597087"/>
    <w:rsid w:val="00603A7F"/>
    <w:rsid w:val="0060482B"/>
    <w:rsid w:val="00651FB0"/>
    <w:rsid w:val="00694498"/>
    <w:rsid w:val="006A7A78"/>
    <w:rsid w:val="007221E9"/>
    <w:rsid w:val="007428E0"/>
    <w:rsid w:val="00751807"/>
    <w:rsid w:val="007654DA"/>
    <w:rsid w:val="00775673"/>
    <w:rsid w:val="00806FAE"/>
    <w:rsid w:val="00874908"/>
    <w:rsid w:val="00995C07"/>
    <w:rsid w:val="009A3C1B"/>
    <w:rsid w:val="009F718E"/>
    <w:rsid w:val="00A039DA"/>
    <w:rsid w:val="00A047B6"/>
    <w:rsid w:val="00A31E7D"/>
    <w:rsid w:val="00A66869"/>
    <w:rsid w:val="00A778D6"/>
    <w:rsid w:val="00AC25D4"/>
    <w:rsid w:val="00B447A6"/>
    <w:rsid w:val="00BB5ADC"/>
    <w:rsid w:val="00BB6A3F"/>
    <w:rsid w:val="00BD741F"/>
    <w:rsid w:val="00BF7313"/>
    <w:rsid w:val="00C0220F"/>
    <w:rsid w:val="00C77476"/>
    <w:rsid w:val="00C94A6D"/>
    <w:rsid w:val="00CB78BE"/>
    <w:rsid w:val="00D35146"/>
    <w:rsid w:val="00DD1BAA"/>
    <w:rsid w:val="00DE6FAD"/>
    <w:rsid w:val="00ED17A3"/>
    <w:rsid w:val="00F5268D"/>
    <w:rsid w:val="00F77EEA"/>
    <w:rsid w:val="00FF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8BE"/>
    <w:pPr>
      <w:spacing w:after="160" w:line="259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CB78BE"/>
    <w:pPr>
      <w:keepNext/>
      <w:keepLines/>
      <w:spacing w:before="200" w:after="0"/>
      <w:outlineLvl w:val="1"/>
    </w:pPr>
    <w:rPr>
      <w:rFonts w:ascii="Calibri Light" w:eastAsia="Times New Roman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8B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CB78BE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ConsPlusNormal">
    <w:name w:val="ConsPlusNormal"/>
    <w:rsid w:val="0029219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footnote text"/>
    <w:basedOn w:val="a"/>
    <w:link w:val="a5"/>
    <w:rsid w:val="00292195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29219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292195"/>
    <w:rPr>
      <w:vertAlign w:val="superscript"/>
    </w:rPr>
  </w:style>
  <w:style w:type="paragraph" w:customStyle="1" w:styleId="ConsPlusTitle">
    <w:name w:val="ConsPlusTitle"/>
    <w:uiPriority w:val="99"/>
    <w:rsid w:val="009A3C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7">
    <w:name w:val="Hyperlink"/>
    <w:rsid w:val="009A3C1B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D17A3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ED1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D17A3"/>
    <w:rPr>
      <w:rFonts w:ascii="Calibri" w:eastAsia="Calibri" w:hAnsi="Calibri" w:cs="Times New Roman"/>
    </w:rPr>
  </w:style>
  <w:style w:type="paragraph" w:styleId="ac">
    <w:name w:val="Body Text"/>
    <w:basedOn w:val="a"/>
    <w:link w:val="ad"/>
    <w:rsid w:val="005572A1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d">
    <w:name w:val="Основной текст Знак"/>
    <w:basedOn w:val="a0"/>
    <w:link w:val="ac"/>
    <w:rsid w:val="005572A1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5572A1"/>
    <w:pPr>
      <w:suppressAutoHyphens/>
      <w:spacing w:after="0" w:line="240" w:lineRule="auto"/>
      <w:ind w:firstLine="1134"/>
      <w:jc w:val="both"/>
    </w:pPr>
    <w:rPr>
      <w:rFonts w:ascii="Arial" w:eastAsia="Times New Roman" w:hAnsi="Arial"/>
      <w:sz w:val="28"/>
      <w:szCs w:val="20"/>
      <w:lang w:eastAsia="ar-SA"/>
    </w:rPr>
  </w:style>
  <w:style w:type="paragraph" w:customStyle="1" w:styleId="ConsNormal">
    <w:name w:val="ConsNormal"/>
    <w:rsid w:val="005572A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DD1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D1BA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uruchevo.ru/2020/08/312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RePack by Diakov</cp:lastModifiedBy>
  <cp:revision>8</cp:revision>
  <cp:lastPrinted>2022-04-08T03:54:00Z</cp:lastPrinted>
  <dcterms:created xsi:type="dcterms:W3CDTF">2020-10-07T14:08:00Z</dcterms:created>
  <dcterms:modified xsi:type="dcterms:W3CDTF">2022-04-08T04:02:00Z</dcterms:modified>
</cp:coreProperties>
</file>