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FB" w:rsidRDefault="00D27A15" w:rsidP="00D27A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</w:p>
    <w:p w:rsidR="00D27A15" w:rsidRPr="007430FB" w:rsidRDefault="00D27A15" w:rsidP="00D27A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30FB" w:rsidRPr="007430FB" w:rsidRDefault="007430FB" w:rsidP="007430FB">
      <w:pPr>
        <w:tabs>
          <w:tab w:val="left" w:pos="4485"/>
        </w:tabs>
        <w:spacing w:after="160" w:line="259" w:lineRule="auto"/>
        <w:ind w:right="1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>Об утверждении перечня объектов для исполнения</w:t>
      </w: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>наказания в виде обязательных работ</w:t>
      </w:r>
    </w:p>
    <w:p w:rsidR="007430FB" w:rsidRPr="007430FB" w:rsidRDefault="007430FB" w:rsidP="007430F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49 Уголовного кодекса Российской Федерации, ст. 109.2 Федерального закона № 229-ФЗ « Об исполнительном производстве» на основании ст. 48 Федерального закона № 131-ФЗ от 06.10.2003 года «Об общих принципах организации местного самоуправления в Российской Федерации» в целях создания условий для исполнения наказания в виде обязательных работ на территории сельского поселения </w:t>
      </w:r>
      <w:r w:rsidR="000C7F3C"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</w:t>
      </w:r>
      <w:proofErr w:type="gramEnd"/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>ПОСТАНАВЛЯЮ: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Утвердить согласованный с </w:t>
      </w:r>
      <w:proofErr w:type="spellStart"/>
      <w:r w:rsidRPr="007430FB">
        <w:rPr>
          <w:rFonts w:ascii="Times New Roman" w:eastAsia="Calibri" w:hAnsi="Times New Roman" w:cs="Times New Roman"/>
          <w:sz w:val="24"/>
          <w:szCs w:val="24"/>
        </w:rPr>
        <w:t>Бакалинским</w:t>
      </w:r>
      <w:proofErr w:type="spellEnd"/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РО СП УФССП России по Республике Башкортостан Перечень мест (предприятий, организаций, учреждений) на основании соглашений о взаимодействии в сфере исполнения наказаний в виде обязательных работ.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предприятий, организаций, учреждений, действующих на территории сельского поселения </w:t>
      </w:r>
      <w:r w:rsidR="000C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заключившим с Администрацией сельского поселения </w:t>
      </w:r>
      <w:r w:rsidR="000C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 соглашения о взаимодействии в сфере исполнения наказаний в виде обязательных работ, предоставлять в дальнейшем осужденным рабочие места, обеспечив действие Трудового законодательства, в том числе правил охраны труда и техники безопасности</w:t>
      </w:r>
      <w:proofErr w:type="gramEnd"/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санитарии.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довести до заинтересованных лиц.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0F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постановления возложить на главу сельского поселения </w:t>
      </w:r>
      <w:r w:rsidR="000C7F3C">
        <w:rPr>
          <w:rFonts w:ascii="Times New Roman" w:eastAsia="Calibri" w:hAnsi="Times New Roman" w:cs="Times New Roman"/>
          <w:color w:val="000000"/>
          <w:sz w:val="24"/>
          <w:szCs w:val="24"/>
        </w:rPr>
        <w:t>Старокуручевский</w:t>
      </w: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Башкортостан.</w:t>
      </w:r>
    </w:p>
    <w:p w:rsidR="007430FB" w:rsidRPr="007430FB" w:rsidRDefault="007430FB" w:rsidP="007430FB">
      <w:pPr>
        <w:tabs>
          <w:tab w:val="left" w:pos="4485"/>
        </w:tabs>
        <w:spacing w:after="160" w:line="259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0C7F3C">
      <w:pPr>
        <w:spacing w:after="160" w:line="259" w:lineRule="auto"/>
        <w:ind w:right="17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>Глава сельского поселения</w:t>
      </w:r>
    </w:p>
    <w:p w:rsidR="007430FB" w:rsidRPr="007430FB" w:rsidRDefault="000C7F3C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Старокуручевский</w:t>
      </w:r>
      <w:r w:rsidR="007430FB"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  сельсовет </w:t>
      </w:r>
    </w:p>
    <w:p w:rsidR="007430FB" w:rsidRPr="007430FB" w:rsidRDefault="007430FB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</w:t>
      </w:r>
    </w:p>
    <w:p w:rsidR="007430FB" w:rsidRPr="007430FB" w:rsidRDefault="007430FB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Бакалинский район </w:t>
      </w:r>
    </w:p>
    <w:p w:rsidR="007430FB" w:rsidRDefault="007430FB" w:rsidP="000C7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 Башкортостан                                                         </w:t>
      </w:r>
      <w:r w:rsidR="000C7F3C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="000C7F3C">
        <w:rPr>
          <w:rFonts w:ascii="Times New Roman" w:eastAsia="Calibri" w:hAnsi="Times New Roman" w:cs="Times New Roman"/>
          <w:bCs/>
          <w:sz w:val="24"/>
          <w:szCs w:val="24"/>
        </w:rPr>
        <w:t>И.М.Маннапов</w:t>
      </w:r>
      <w:proofErr w:type="spellEnd"/>
    </w:p>
    <w:p w:rsidR="000C7F3C" w:rsidRPr="000C7F3C" w:rsidRDefault="000C7F3C" w:rsidP="000C7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7430FB">
      <w:pPr>
        <w:spacing w:after="160" w:line="259" w:lineRule="auto"/>
        <w:ind w:left="142" w:hanging="14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>СОГЛАСОВАНО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УТВЕРЖДАЮ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Начальник отдела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Глава сельского поселения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старший судебный пристав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</w:t>
      </w:r>
      <w:r w:rsidR="000C7F3C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 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430FB">
        <w:rPr>
          <w:rFonts w:ascii="Times New Roman" w:eastAsia="Calibri" w:hAnsi="Times New Roman" w:cs="Times New Roman"/>
          <w:b/>
          <w:sz w:val="20"/>
          <w:szCs w:val="20"/>
        </w:rPr>
        <w:t>Бакалинского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РО СП УФССП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России по РБ 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_________________О.А. Данилов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__________</w:t>
      </w:r>
      <w:proofErr w:type="spellStart"/>
      <w:r w:rsidR="000C7F3C">
        <w:rPr>
          <w:rFonts w:ascii="Times New Roman" w:eastAsia="Calibri" w:hAnsi="Times New Roman" w:cs="Times New Roman"/>
          <w:b/>
          <w:sz w:val="20"/>
          <w:szCs w:val="20"/>
        </w:rPr>
        <w:t>И.М.Маннапов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430FB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spellStart"/>
      <w:r w:rsidRPr="007430FB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. 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>Перечень объектов</w:t>
      </w: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для исполнения наказания в виде обязательных работ на территории сельского  поселения  </w:t>
      </w:r>
      <w:r w:rsidR="000C7F3C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сельсовет.</w:t>
      </w: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23"/>
        <w:gridCol w:w="3888"/>
        <w:gridCol w:w="1134"/>
        <w:gridCol w:w="1277"/>
      </w:tblGrid>
      <w:tr w:rsidR="007430FB" w:rsidRPr="007430FB" w:rsidTr="005E3D6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предприятий и  администрации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 </w:t>
            </w:r>
          </w:p>
        </w:tc>
      </w:tr>
      <w:tr w:rsidR="007430FB" w:rsidRPr="007430FB" w:rsidTr="005E3D61">
        <w:trPr>
          <w:trHeight w:val="3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0C7F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0C7F3C">
              <w:rPr>
                <w:rFonts w:ascii="Times New Roman" w:eastAsia="Calibri" w:hAnsi="Times New Roman" w:cs="Times New Roman"/>
                <w:sz w:val="20"/>
                <w:szCs w:val="20"/>
              </w:rPr>
              <w:t>Старокуручевский</w:t>
            </w: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сельсовет муниципального района Бакалинский район Республики Башкортостан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Благоустройство, общественно-строительные работы, земляные работы, отделочные работы, подсобные работники, уборка мусора, поливные работы, скашивание травы  придорожных полос, очистка  водоемов.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с 9.00ч. до 13.00ч.</w:t>
            </w:r>
          </w:p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работает и учится с 18.00ч. до 20.00 ч. </w:t>
            </w:r>
          </w:p>
        </w:tc>
      </w:tr>
    </w:tbl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Управляющий делами </w:t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</w:p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430FB">
        <w:rPr>
          <w:rFonts w:ascii="Times New Roman" w:eastAsia="Calibri" w:hAnsi="Times New Roman" w:cs="Times New Roman"/>
          <w:sz w:val="20"/>
          <w:szCs w:val="20"/>
        </w:rPr>
        <w:t>СП</w:t>
      </w:r>
      <w:r w:rsidR="000C7F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C7F3C">
        <w:rPr>
          <w:rFonts w:ascii="Times New Roman" w:eastAsia="Calibri" w:hAnsi="Times New Roman" w:cs="Times New Roman"/>
          <w:sz w:val="20"/>
          <w:szCs w:val="20"/>
        </w:rPr>
        <w:t>Старокуручевский</w:t>
      </w:r>
      <w:proofErr w:type="spellEnd"/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 сельсовет                                                                              </w:t>
      </w:r>
      <w:proofErr w:type="spellStart"/>
      <w:r w:rsidR="000C7F3C">
        <w:rPr>
          <w:rFonts w:ascii="Times New Roman" w:eastAsia="Calibri" w:hAnsi="Times New Roman" w:cs="Times New Roman"/>
          <w:sz w:val="20"/>
          <w:szCs w:val="20"/>
        </w:rPr>
        <w:t>Л.А.Султанова</w:t>
      </w:r>
      <w:proofErr w:type="spellEnd"/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7430FB" w:rsidRPr="007430FB" w:rsidRDefault="007430FB" w:rsidP="007430FB">
      <w:pPr>
        <w:spacing w:after="160" w:line="259" w:lineRule="auto"/>
        <w:ind w:left="-851" w:firstLine="851"/>
        <w:rPr>
          <w:rFonts w:ascii="Calibri" w:eastAsia="Calibri" w:hAnsi="Calibri" w:cs="Times New Roman"/>
          <w:sz w:val="24"/>
          <w:szCs w:val="24"/>
        </w:rPr>
      </w:pPr>
    </w:p>
    <w:p w:rsidR="00D63AC1" w:rsidRDefault="00D63AC1"/>
    <w:sectPr w:rsidR="00D6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D3F"/>
    <w:multiLevelType w:val="hybridMultilevel"/>
    <w:tmpl w:val="4A226F8C"/>
    <w:lvl w:ilvl="0" w:tplc="3E14ED8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A8"/>
    <w:rsid w:val="000C7F3C"/>
    <w:rsid w:val="00624CA8"/>
    <w:rsid w:val="007430FB"/>
    <w:rsid w:val="00D27A15"/>
    <w:rsid w:val="00D63AC1"/>
    <w:rsid w:val="00F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Company>diakov.net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kyrych</cp:lastModifiedBy>
  <cp:revision>5</cp:revision>
  <dcterms:created xsi:type="dcterms:W3CDTF">2024-05-13T04:39:00Z</dcterms:created>
  <dcterms:modified xsi:type="dcterms:W3CDTF">2024-07-16T11:51:00Z</dcterms:modified>
</cp:coreProperties>
</file>