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1"/>
        <w:gridCol w:w="1676"/>
        <w:gridCol w:w="4338"/>
      </w:tblGrid>
      <w:tr w:rsidR="008E2B70" w:rsidRPr="000402AB" w:rsidTr="003C5944">
        <w:trPr>
          <w:trHeight w:val="459"/>
        </w:trPr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2B70" w:rsidRPr="000402AB" w:rsidRDefault="008E2B70" w:rsidP="003C5944">
            <w:pPr>
              <w:widowControl/>
              <w:autoSpaceDE/>
              <w:adjustRightInd/>
              <w:spacing w:after="160" w:line="252" w:lineRule="auto"/>
              <w:ind w:firstLine="0"/>
              <w:jc w:val="left"/>
              <w:rPr>
                <w:rFonts w:eastAsia="Calibri"/>
                <w:sz w:val="24"/>
                <w:szCs w:val="24"/>
                <w:lang w:val="be-BY" w:eastAsia="en-US"/>
              </w:rPr>
            </w:pPr>
            <w:r w:rsidRPr="000402AB">
              <w:rPr>
                <w:rFonts w:eastAsia="Calibri"/>
                <w:sz w:val="24"/>
                <w:szCs w:val="24"/>
                <w:lang w:val="be-BY" w:eastAsia="en-US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8E2B70" w:rsidRPr="000402AB" w:rsidRDefault="008E2B70" w:rsidP="003C5944">
            <w:pPr>
              <w:widowControl/>
              <w:autoSpaceDE/>
              <w:adjustRightInd/>
              <w:spacing w:after="160" w:line="252" w:lineRule="auto"/>
              <w:ind w:firstLine="0"/>
              <w:jc w:val="left"/>
              <w:rPr>
                <w:rFonts w:eastAsia="Calibri"/>
                <w:sz w:val="24"/>
                <w:szCs w:val="24"/>
                <w:lang w:val="be-BY" w:eastAsia="en-US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2B70" w:rsidRPr="000402AB" w:rsidRDefault="008E2B70" w:rsidP="003C5944">
            <w:pPr>
              <w:widowControl/>
              <w:autoSpaceDE/>
              <w:adjustRightInd/>
              <w:spacing w:after="160" w:line="252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402AB">
              <w:rPr>
                <w:rFonts w:eastAsia="Calibri"/>
                <w:sz w:val="24"/>
                <w:szCs w:val="24"/>
                <w:lang w:eastAsia="en-US"/>
              </w:rPr>
              <w:t>Республика Башкортостан</w:t>
            </w:r>
          </w:p>
        </w:tc>
      </w:tr>
      <w:tr w:rsidR="008E2B70" w:rsidRPr="000402AB" w:rsidTr="003C5944">
        <w:trPr>
          <w:trHeight w:val="2103"/>
        </w:trPr>
        <w:tc>
          <w:tcPr>
            <w:tcW w:w="4473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8E2B70" w:rsidRPr="000402AB" w:rsidRDefault="008E2B70" w:rsidP="003C5944">
            <w:pPr>
              <w:widowControl/>
              <w:autoSpaceDE/>
              <w:autoSpaceDN/>
              <w:adjustRightInd/>
              <w:spacing w:after="12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ba-RU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-250190</wp:posOffset>
                      </wp:positionV>
                      <wp:extent cx="1167765" cy="1595755"/>
                      <wp:effectExtent l="0" t="0" r="4445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7765" cy="1595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2B70" w:rsidRDefault="008E2B70" w:rsidP="008E2B70">
                                  <w:pPr>
                                    <w:ind w:firstLine="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7FB460" wp14:editId="7B37BE02">
                                        <wp:extent cx="942975" cy="1209675"/>
                                        <wp:effectExtent l="0" t="0" r="9525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42975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207.1pt;margin-top:-19.7pt;width:91.95pt;height:1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" filled="f" stroked="f">
                      <v:textbox>
                        <w:txbxContent>
                          <w:p w:rsidR="008E2B70" w:rsidRDefault="008E2B70" w:rsidP="008E2B70">
                            <w:pPr>
                              <w:ind w:firstLine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FB460" wp14:editId="7B37BE02">
                                  <wp:extent cx="942975" cy="1209675"/>
                                  <wp:effectExtent l="0" t="0" r="9525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402AB">
              <w:rPr>
                <w:rFonts w:eastAsia="Calibri"/>
                <w:sz w:val="24"/>
                <w:szCs w:val="24"/>
                <w:lang w:eastAsia="en-US"/>
              </w:rPr>
              <w:t>Ба</w:t>
            </w:r>
            <w:r w:rsidRPr="000402AB">
              <w:rPr>
                <w:rFonts w:eastAsia="Calibri"/>
                <w:sz w:val="24"/>
                <w:szCs w:val="24"/>
                <w:lang w:val="ba-RU" w:eastAsia="en-US"/>
              </w:rPr>
              <w:t>к</w:t>
            </w:r>
            <w:r w:rsidRPr="000402AB">
              <w:rPr>
                <w:rFonts w:eastAsia="Calibri"/>
                <w:sz w:val="24"/>
                <w:szCs w:val="24"/>
                <w:lang w:eastAsia="en-US"/>
              </w:rPr>
              <w:t xml:space="preserve">алы районы </w:t>
            </w:r>
            <w:proofErr w:type="spellStart"/>
            <w:r w:rsidRPr="000402AB">
              <w:rPr>
                <w:rFonts w:eastAsia="Calibri"/>
                <w:sz w:val="24"/>
                <w:szCs w:val="24"/>
                <w:lang w:eastAsia="en-US"/>
              </w:rPr>
              <w:t>муниципаль</w:t>
            </w:r>
            <w:proofErr w:type="spellEnd"/>
            <w:r w:rsidRPr="000402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02AB">
              <w:rPr>
                <w:rFonts w:eastAsia="Calibri"/>
                <w:sz w:val="24"/>
                <w:szCs w:val="24"/>
                <w:lang w:eastAsia="en-US"/>
              </w:rPr>
              <w:t>районының</w:t>
            </w:r>
            <w:proofErr w:type="spellEnd"/>
            <w:r w:rsidRPr="000402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402AB">
              <w:rPr>
                <w:rFonts w:eastAsia="Calibri"/>
                <w:sz w:val="24"/>
                <w:szCs w:val="24"/>
                <w:lang w:val="ba-RU" w:eastAsia="en-US"/>
              </w:rPr>
              <w:t>Иске</w:t>
            </w:r>
            <w:proofErr w:type="gramEnd"/>
            <w:r w:rsidRPr="000402AB">
              <w:rPr>
                <w:rFonts w:eastAsia="Calibri"/>
                <w:sz w:val="24"/>
                <w:szCs w:val="24"/>
                <w:lang w:val="tt-RU" w:eastAsia="en-US"/>
              </w:rPr>
              <w:t xml:space="preserve"> Корос </w:t>
            </w:r>
            <w:r w:rsidRPr="000402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02AB">
              <w:rPr>
                <w:rFonts w:eastAsia="Calibri"/>
                <w:sz w:val="24"/>
                <w:szCs w:val="24"/>
                <w:lang w:eastAsia="en-US"/>
              </w:rPr>
              <w:t>ауыл</w:t>
            </w:r>
            <w:proofErr w:type="spellEnd"/>
            <w:r w:rsidRPr="000402AB">
              <w:rPr>
                <w:rFonts w:eastAsia="Calibri"/>
                <w:sz w:val="24"/>
                <w:szCs w:val="24"/>
                <w:lang w:eastAsia="en-US"/>
              </w:rPr>
              <w:t xml:space="preserve"> советы</w:t>
            </w:r>
          </w:p>
          <w:p w:rsidR="008E2B70" w:rsidRPr="000402AB" w:rsidRDefault="008E2B70" w:rsidP="003C5944">
            <w:pPr>
              <w:widowControl/>
              <w:autoSpaceDE/>
              <w:autoSpaceDN/>
              <w:adjustRightInd/>
              <w:spacing w:after="12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tt-RU" w:eastAsia="ar-SA"/>
              </w:rPr>
            </w:pPr>
            <w:proofErr w:type="spellStart"/>
            <w:r w:rsidRPr="000402AB">
              <w:rPr>
                <w:rFonts w:eastAsia="Calibri"/>
                <w:sz w:val="24"/>
                <w:szCs w:val="24"/>
                <w:lang w:eastAsia="en-US"/>
              </w:rPr>
              <w:t>ауыл</w:t>
            </w:r>
            <w:proofErr w:type="spellEnd"/>
            <w:r w:rsidRPr="000402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02AB">
              <w:rPr>
                <w:rFonts w:eastAsia="Calibri"/>
                <w:sz w:val="24"/>
                <w:szCs w:val="24"/>
                <w:lang w:eastAsia="en-US"/>
              </w:rPr>
              <w:t>билә</w:t>
            </w:r>
            <w:proofErr w:type="gramStart"/>
            <w:r w:rsidRPr="000402AB">
              <w:rPr>
                <w:rFonts w:eastAsia="Calibri"/>
                <w:sz w:val="24"/>
                <w:szCs w:val="24"/>
                <w:lang w:eastAsia="en-US"/>
              </w:rPr>
              <w:t>м</w:t>
            </w:r>
            <w:proofErr w:type="gramEnd"/>
            <w:r w:rsidRPr="000402AB">
              <w:rPr>
                <w:rFonts w:eastAsia="Calibri"/>
                <w:sz w:val="24"/>
                <w:szCs w:val="24"/>
                <w:lang w:eastAsia="en-US"/>
              </w:rPr>
              <w:t>әһе</w:t>
            </w:r>
            <w:proofErr w:type="spellEnd"/>
            <w:r w:rsidRPr="000402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402AB">
              <w:rPr>
                <w:rFonts w:eastAsia="Calibri"/>
                <w:sz w:val="24"/>
                <w:szCs w:val="24"/>
                <w:lang w:val="tt-RU" w:eastAsia="en-US"/>
              </w:rPr>
              <w:t>Советы</w:t>
            </w:r>
          </w:p>
          <w:p w:rsidR="008E2B70" w:rsidRPr="000402AB" w:rsidRDefault="008E2B70" w:rsidP="003C5944">
            <w:pPr>
              <w:widowControl/>
              <w:autoSpaceDE/>
              <w:autoSpaceDN/>
              <w:adjustRightInd/>
              <w:spacing w:after="20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be-BY" w:eastAsia="en-US"/>
              </w:rPr>
            </w:pPr>
            <w:r w:rsidRPr="000402AB">
              <w:rPr>
                <w:rFonts w:eastAsia="Calibri"/>
                <w:sz w:val="24"/>
                <w:szCs w:val="24"/>
                <w:lang w:val="be-BY" w:eastAsia="en-US"/>
              </w:rPr>
              <w:t xml:space="preserve">452654, </w:t>
            </w:r>
            <w:r w:rsidRPr="000402AB">
              <w:rPr>
                <w:rFonts w:eastAsia="Calibri"/>
                <w:sz w:val="24"/>
                <w:szCs w:val="24"/>
                <w:lang w:val="ba-RU" w:eastAsia="en-US"/>
              </w:rPr>
              <w:t>Иске</w:t>
            </w:r>
            <w:r w:rsidRPr="000402AB">
              <w:rPr>
                <w:rFonts w:eastAsia="Calibri"/>
                <w:sz w:val="24"/>
                <w:szCs w:val="24"/>
                <w:lang w:val="tt-RU" w:eastAsia="en-US"/>
              </w:rPr>
              <w:t xml:space="preserve"> Корос  </w:t>
            </w:r>
            <w:r w:rsidRPr="000402AB">
              <w:rPr>
                <w:rFonts w:eastAsia="Calibri"/>
                <w:sz w:val="24"/>
                <w:szCs w:val="24"/>
                <w:lang w:val="be-BY" w:eastAsia="en-US"/>
              </w:rPr>
              <w:t>ауылы,</w:t>
            </w:r>
          </w:p>
          <w:p w:rsidR="008E2B70" w:rsidRPr="000402AB" w:rsidRDefault="008E2B70" w:rsidP="003C5944">
            <w:pPr>
              <w:widowControl/>
              <w:autoSpaceDE/>
              <w:adjustRightInd/>
              <w:spacing w:after="16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be-BY" w:eastAsia="en-US"/>
              </w:rPr>
            </w:pPr>
            <w:r w:rsidRPr="000402AB">
              <w:rPr>
                <w:rFonts w:eastAsia="Calibri"/>
                <w:sz w:val="24"/>
                <w:szCs w:val="24"/>
                <w:lang w:val="be-BY" w:eastAsia="en-US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8E2B70" w:rsidRPr="000402AB" w:rsidRDefault="008E2B70" w:rsidP="003C5944">
            <w:pPr>
              <w:widowControl/>
              <w:autoSpaceDE/>
              <w:adjustRightInd/>
              <w:spacing w:after="160" w:line="252" w:lineRule="auto"/>
              <w:ind w:firstLine="0"/>
              <w:jc w:val="left"/>
              <w:rPr>
                <w:rFonts w:eastAsia="Calibri"/>
                <w:sz w:val="24"/>
                <w:szCs w:val="24"/>
                <w:lang w:val="be-BY"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71500" cy="342900"/>
                      <wp:effectExtent l="0" t="0" r="0" b="0"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342900"/>
                                <a:chOff x="0" y="0"/>
                                <a:chExt cx="571500" cy="342900"/>
                              </a:xfrm>
                            </wpg:grpSpPr>
                            <wps:wsp>
                              <wps:cNvPr id="11" name="Прямоугольник 11"/>
                              <wps:cNvSpPr/>
                              <wps:spPr>
                                <a:xfrm>
                                  <a:off x="0" y="0"/>
                                  <a:ext cx="5715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" o:spid="_x0000_s1026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">
                      <v:rect id="Прямоугольник 11" o:spid="_x0000_s1027" style="position:absolute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8E2B70" w:rsidRPr="000402AB" w:rsidRDefault="008E2B70" w:rsidP="003C5944">
            <w:pPr>
              <w:widowControl/>
              <w:autoSpaceDE/>
              <w:autoSpaceDN/>
              <w:adjustRightInd/>
              <w:spacing w:after="12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ar-SA"/>
              </w:rPr>
            </w:pPr>
            <w:r w:rsidRPr="000402AB">
              <w:rPr>
                <w:rFonts w:eastAsia="Calibri"/>
                <w:sz w:val="24"/>
                <w:szCs w:val="24"/>
                <w:lang w:eastAsia="en-US"/>
              </w:rPr>
              <w:t xml:space="preserve">Совет сельского поселения </w:t>
            </w:r>
            <w:r w:rsidRPr="000402AB">
              <w:rPr>
                <w:rFonts w:eastAsia="Calibri"/>
                <w:sz w:val="24"/>
                <w:szCs w:val="24"/>
                <w:lang w:val="tt-RU" w:eastAsia="en-US"/>
              </w:rPr>
              <w:t xml:space="preserve">Старокуручевский </w:t>
            </w:r>
            <w:r w:rsidRPr="000402AB">
              <w:rPr>
                <w:rFonts w:eastAsia="Calibri"/>
                <w:sz w:val="24"/>
                <w:szCs w:val="24"/>
                <w:lang w:eastAsia="en-US"/>
              </w:rPr>
              <w:t xml:space="preserve">сельсовет муниципального района </w:t>
            </w:r>
            <w:r w:rsidRPr="000402AB">
              <w:rPr>
                <w:rFonts w:eastAsia="Calibri"/>
                <w:sz w:val="24"/>
                <w:szCs w:val="24"/>
                <w:lang w:val="tt-RU" w:eastAsia="en-US"/>
              </w:rPr>
              <w:t>Бакалинский</w:t>
            </w:r>
            <w:r w:rsidRPr="000402AB">
              <w:rPr>
                <w:rFonts w:eastAsia="Calibri"/>
                <w:sz w:val="24"/>
                <w:szCs w:val="24"/>
                <w:lang w:eastAsia="en-US"/>
              </w:rPr>
              <w:t xml:space="preserve"> район Республики Башкортостан</w:t>
            </w:r>
          </w:p>
          <w:p w:rsidR="008E2B70" w:rsidRPr="000402AB" w:rsidRDefault="008E2B70" w:rsidP="003C5944">
            <w:pPr>
              <w:widowControl/>
              <w:autoSpaceDE/>
              <w:autoSpaceDN/>
              <w:adjustRightInd/>
              <w:spacing w:after="12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be-BY"/>
              </w:rPr>
            </w:pPr>
            <w:r w:rsidRPr="000402AB">
              <w:rPr>
                <w:rFonts w:eastAsia="Calibri"/>
                <w:sz w:val="24"/>
                <w:szCs w:val="24"/>
                <w:lang w:val="be-BY" w:eastAsia="en-US"/>
              </w:rPr>
              <w:t>452654, село Старокуручево, ул.Центральная ,23 Тел. 8(34742)2-44-35</w:t>
            </w:r>
          </w:p>
        </w:tc>
      </w:tr>
    </w:tbl>
    <w:p w:rsidR="008E2B70" w:rsidRPr="000402AB" w:rsidRDefault="008E2B70" w:rsidP="008E2B70">
      <w:pPr>
        <w:widowControl/>
        <w:suppressAutoHyphens/>
        <w:autoSpaceDE/>
        <w:autoSpaceDN/>
        <w:adjustRightInd/>
        <w:spacing w:line="240" w:lineRule="auto"/>
        <w:ind w:right="-2" w:firstLine="0"/>
        <w:jc w:val="center"/>
        <w:rPr>
          <w:b/>
          <w:bCs/>
          <w:sz w:val="28"/>
          <w:szCs w:val="28"/>
          <w:lang w:eastAsia="ar-SA"/>
        </w:rPr>
      </w:pPr>
    </w:p>
    <w:p w:rsidR="008E2B70" w:rsidRPr="000402AB" w:rsidRDefault="008E2B70" w:rsidP="008E2B70">
      <w:pPr>
        <w:widowControl/>
        <w:suppressAutoHyphens/>
        <w:autoSpaceDE/>
        <w:autoSpaceDN/>
        <w:adjustRightInd/>
        <w:spacing w:line="240" w:lineRule="auto"/>
        <w:ind w:right="-2" w:firstLine="0"/>
        <w:jc w:val="center"/>
        <w:rPr>
          <w:b/>
          <w:bCs/>
          <w:sz w:val="28"/>
          <w:szCs w:val="24"/>
          <w:lang w:eastAsia="ar-SA"/>
        </w:rPr>
      </w:pPr>
      <w:r w:rsidRPr="000402AB">
        <w:rPr>
          <w:b/>
          <w:bCs/>
          <w:sz w:val="28"/>
          <w:szCs w:val="28"/>
          <w:lang w:val="be-BY" w:eastAsia="ar-SA"/>
        </w:rPr>
        <w:t>Ҡ А Р А Р</w:t>
      </w:r>
      <w:r w:rsidRPr="000402AB">
        <w:rPr>
          <w:b/>
          <w:bCs/>
          <w:sz w:val="28"/>
          <w:szCs w:val="24"/>
          <w:lang w:eastAsia="ar-SA"/>
        </w:rPr>
        <w:t xml:space="preserve">                           </w:t>
      </w:r>
      <w:r>
        <w:rPr>
          <w:b/>
          <w:bCs/>
          <w:sz w:val="28"/>
          <w:szCs w:val="24"/>
          <w:lang w:eastAsia="ar-SA"/>
        </w:rPr>
        <w:t xml:space="preserve">                              </w:t>
      </w:r>
      <w:r w:rsidRPr="000402AB">
        <w:rPr>
          <w:b/>
          <w:bCs/>
          <w:sz w:val="28"/>
          <w:szCs w:val="24"/>
          <w:lang w:eastAsia="ar-SA"/>
        </w:rPr>
        <w:t xml:space="preserve">    РЕШЕНИЕ</w:t>
      </w:r>
    </w:p>
    <w:p w:rsidR="008E2B70" w:rsidRPr="000402AB" w:rsidRDefault="008E2B70" w:rsidP="008E2B70">
      <w:pPr>
        <w:widowControl/>
        <w:suppressAutoHyphens/>
        <w:autoSpaceDE/>
        <w:autoSpaceDN/>
        <w:adjustRightInd/>
        <w:spacing w:line="240" w:lineRule="auto"/>
        <w:ind w:right="-2" w:firstLine="0"/>
        <w:jc w:val="center"/>
        <w:rPr>
          <w:sz w:val="28"/>
          <w:szCs w:val="28"/>
          <w:lang w:eastAsia="ar-SA"/>
        </w:rPr>
      </w:pPr>
      <w:r w:rsidRPr="000402AB">
        <w:rPr>
          <w:sz w:val="28"/>
          <w:szCs w:val="28"/>
          <w:lang w:eastAsia="ar-SA"/>
        </w:rPr>
        <w:t xml:space="preserve">  </w:t>
      </w:r>
    </w:p>
    <w:p w:rsidR="008E2B70" w:rsidRPr="00BE3956" w:rsidRDefault="008E2B70" w:rsidP="008E2B70">
      <w:pPr>
        <w:widowControl/>
        <w:autoSpaceDE/>
        <w:autoSpaceDN/>
        <w:adjustRightInd/>
        <w:spacing w:line="216" w:lineRule="auto"/>
        <w:ind w:firstLine="0"/>
        <w:jc w:val="left"/>
        <w:rPr>
          <w:sz w:val="28"/>
          <w:szCs w:val="28"/>
          <w:lang w:val="be-BY"/>
        </w:rPr>
      </w:pPr>
      <w:r w:rsidRPr="000402AB">
        <w:rPr>
          <w:sz w:val="28"/>
          <w:szCs w:val="28"/>
          <w:lang w:val="be-BY"/>
        </w:rPr>
        <w:t xml:space="preserve">      2</w:t>
      </w:r>
      <w:r>
        <w:rPr>
          <w:sz w:val="28"/>
          <w:szCs w:val="28"/>
          <w:lang w:val="be-BY"/>
        </w:rPr>
        <w:t>7</w:t>
      </w:r>
      <w:r w:rsidRPr="000402AB">
        <w:rPr>
          <w:sz w:val="28"/>
          <w:szCs w:val="28"/>
          <w:lang w:val="be-BY"/>
        </w:rPr>
        <w:t xml:space="preserve">  февраль  2024 й.                           № </w:t>
      </w:r>
      <w:r>
        <w:rPr>
          <w:sz w:val="28"/>
          <w:szCs w:val="28"/>
          <w:lang w:val="be-BY"/>
        </w:rPr>
        <w:t>4</w:t>
      </w:r>
      <w:r w:rsidR="004A146C">
        <w:rPr>
          <w:sz w:val="28"/>
          <w:szCs w:val="28"/>
          <w:lang w:val="be-BY"/>
        </w:rPr>
        <w:t>5</w:t>
      </w:r>
      <w:r w:rsidRPr="000402AB">
        <w:rPr>
          <w:sz w:val="28"/>
          <w:szCs w:val="28"/>
          <w:lang w:val="be-BY"/>
        </w:rPr>
        <w:t xml:space="preserve">                   2</w:t>
      </w:r>
      <w:r>
        <w:rPr>
          <w:sz w:val="28"/>
          <w:szCs w:val="28"/>
          <w:lang w:val="be-BY"/>
        </w:rPr>
        <w:t>7</w:t>
      </w:r>
      <w:r w:rsidRPr="000402AB">
        <w:rPr>
          <w:sz w:val="28"/>
          <w:szCs w:val="28"/>
          <w:lang w:val="be-BY"/>
        </w:rPr>
        <w:t xml:space="preserve"> февраля 2024 г.</w:t>
      </w:r>
    </w:p>
    <w:p w:rsidR="00805C8C" w:rsidRDefault="00805C8C"/>
    <w:p w:rsidR="004A146C" w:rsidRPr="004A146C" w:rsidRDefault="004A146C" w:rsidP="004A146C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4A146C">
        <w:rPr>
          <w:sz w:val="24"/>
          <w:szCs w:val="24"/>
        </w:rPr>
        <w:t>Об утверждении Дополнительного соглашения к</w:t>
      </w:r>
      <w:r w:rsidRPr="004A146C">
        <w:rPr>
          <w:b/>
          <w:sz w:val="28"/>
          <w:szCs w:val="28"/>
        </w:rPr>
        <w:t xml:space="preserve"> </w:t>
      </w:r>
      <w:r w:rsidRPr="004A146C">
        <w:rPr>
          <w:sz w:val="24"/>
          <w:szCs w:val="24"/>
        </w:rPr>
        <w:t xml:space="preserve">Соглашению  между органами местного самоуправления муниципального района Бакалинский район Республики Башкортостан и сельского поселения Старокуручевский сельсовет муниципального района </w:t>
      </w:r>
    </w:p>
    <w:p w:rsidR="004A146C" w:rsidRPr="004A146C" w:rsidRDefault="004A146C" w:rsidP="004A146C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4A146C">
        <w:rPr>
          <w:sz w:val="24"/>
          <w:szCs w:val="24"/>
        </w:rPr>
        <w:t xml:space="preserve">Бакалинский район Республики Башкортостан </w:t>
      </w:r>
    </w:p>
    <w:p w:rsidR="004A146C" w:rsidRPr="004A146C" w:rsidRDefault="004A146C" w:rsidP="004A146C">
      <w:pPr>
        <w:widowControl/>
        <w:autoSpaceDE/>
        <w:autoSpaceDN/>
        <w:adjustRightInd/>
        <w:spacing w:line="240" w:lineRule="auto"/>
        <w:ind w:firstLine="0"/>
        <w:jc w:val="center"/>
        <w:rPr>
          <w:sz w:val="24"/>
          <w:szCs w:val="24"/>
          <w:lang w:val="be-BY"/>
        </w:rPr>
      </w:pPr>
      <w:r w:rsidRPr="004A146C">
        <w:rPr>
          <w:sz w:val="24"/>
          <w:szCs w:val="24"/>
        </w:rPr>
        <w:t>о передаче сельскому поселению части полномочий муниципального района</w:t>
      </w:r>
    </w:p>
    <w:p w:rsidR="004A146C" w:rsidRPr="004A146C" w:rsidRDefault="004A146C" w:rsidP="004A146C">
      <w:pPr>
        <w:widowControl/>
        <w:autoSpaceDE/>
        <w:autoSpaceDN/>
        <w:adjustRightInd/>
        <w:spacing w:line="240" w:lineRule="auto"/>
        <w:ind w:firstLine="0"/>
        <w:jc w:val="left"/>
        <w:rPr>
          <w:sz w:val="24"/>
          <w:szCs w:val="24"/>
        </w:rPr>
      </w:pPr>
    </w:p>
    <w:p w:rsidR="004A146C" w:rsidRPr="004A146C" w:rsidRDefault="004A146C" w:rsidP="004A146C">
      <w:pPr>
        <w:widowControl/>
        <w:autoSpaceDE/>
        <w:autoSpaceDN/>
        <w:adjustRightInd/>
        <w:spacing w:line="240" w:lineRule="auto"/>
        <w:ind w:firstLine="709"/>
        <w:rPr>
          <w:color w:val="000000"/>
          <w:sz w:val="24"/>
          <w:szCs w:val="24"/>
        </w:rPr>
      </w:pPr>
      <w:r w:rsidRPr="004A146C">
        <w:rPr>
          <w:sz w:val="24"/>
          <w:szCs w:val="24"/>
        </w:rPr>
        <w:t xml:space="preserve">В соответствии с частью 4 статьи 15 Федерального закона от 06 октября 2003 года № 131 - ФЗ «Об общих принципах организации местного самоуправления в Российской Федерации» </w:t>
      </w:r>
    </w:p>
    <w:p w:rsidR="004A146C" w:rsidRPr="004A146C" w:rsidRDefault="004A146C" w:rsidP="004A146C">
      <w:pPr>
        <w:widowControl/>
        <w:shd w:val="clear" w:color="auto" w:fill="FFFFFF"/>
        <w:autoSpaceDE/>
        <w:autoSpaceDN/>
        <w:adjustRightInd/>
        <w:spacing w:line="240" w:lineRule="auto"/>
        <w:ind w:firstLine="709"/>
        <w:rPr>
          <w:color w:val="000000"/>
          <w:sz w:val="24"/>
          <w:szCs w:val="24"/>
        </w:rPr>
      </w:pPr>
      <w:r w:rsidRPr="004A146C">
        <w:rPr>
          <w:color w:val="000000"/>
          <w:sz w:val="24"/>
          <w:szCs w:val="24"/>
        </w:rPr>
        <w:t>Совет муниципального района Бакалинский район Республики Башкортостан</w:t>
      </w:r>
    </w:p>
    <w:p w:rsidR="004A146C" w:rsidRPr="004A146C" w:rsidRDefault="004A146C" w:rsidP="004A146C">
      <w:pPr>
        <w:widowControl/>
        <w:autoSpaceDE/>
        <w:autoSpaceDN/>
        <w:adjustRightInd/>
        <w:spacing w:line="240" w:lineRule="auto"/>
        <w:ind w:firstLine="709"/>
        <w:rPr>
          <w:color w:val="000000"/>
          <w:sz w:val="24"/>
          <w:szCs w:val="24"/>
        </w:rPr>
      </w:pPr>
      <w:r w:rsidRPr="004A146C">
        <w:rPr>
          <w:color w:val="000000"/>
          <w:sz w:val="24"/>
          <w:szCs w:val="24"/>
        </w:rPr>
        <w:t>РЕШИЛ:</w:t>
      </w:r>
    </w:p>
    <w:p w:rsidR="004A146C" w:rsidRPr="004A146C" w:rsidRDefault="004A146C" w:rsidP="004A146C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0" w:firstLine="360"/>
        <w:contextualSpacing/>
        <w:rPr>
          <w:bCs/>
          <w:sz w:val="24"/>
          <w:szCs w:val="24"/>
        </w:rPr>
      </w:pPr>
      <w:r w:rsidRPr="004A146C">
        <w:rPr>
          <w:sz w:val="24"/>
          <w:szCs w:val="24"/>
        </w:rPr>
        <w:t>Утвердить Дополнительное соглашение</w:t>
      </w:r>
      <w:r w:rsidRPr="004A146C">
        <w:rPr>
          <w:sz w:val="28"/>
          <w:szCs w:val="28"/>
        </w:rPr>
        <w:t xml:space="preserve"> </w:t>
      </w:r>
      <w:r w:rsidRPr="004A146C">
        <w:rPr>
          <w:sz w:val="24"/>
          <w:szCs w:val="24"/>
        </w:rPr>
        <w:t>к Соглашению между органами местного самоуправления муниципального района</w:t>
      </w:r>
      <w:r w:rsidRPr="004A146C">
        <w:rPr>
          <w:sz w:val="24"/>
          <w:szCs w:val="24"/>
        </w:rPr>
        <w:tab/>
        <w:t xml:space="preserve"> Бакалинский район Республики Башкортостан и сельского поселения Старокуручевский сельсовет муниципального района Бакалинский район Республики Башкортостан о передаче сельскому поселению части полномочий муниципального района от 2</w:t>
      </w:r>
      <w:r w:rsidR="00F0226C">
        <w:rPr>
          <w:sz w:val="24"/>
          <w:szCs w:val="24"/>
        </w:rPr>
        <w:t>6</w:t>
      </w:r>
      <w:r w:rsidRPr="004A146C">
        <w:rPr>
          <w:sz w:val="24"/>
          <w:szCs w:val="24"/>
        </w:rPr>
        <w:t xml:space="preserve"> декабря 2023 года № </w:t>
      </w:r>
      <w:r w:rsidR="00F0226C">
        <w:rPr>
          <w:sz w:val="24"/>
          <w:szCs w:val="24"/>
        </w:rPr>
        <w:t>30.</w:t>
      </w:r>
      <w:r w:rsidRPr="004A146C">
        <w:rPr>
          <w:sz w:val="24"/>
          <w:szCs w:val="24"/>
        </w:rPr>
        <w:t>.</w:t>
      </w:r>
    </w:p>
    <w:p w:rsidR="00F0226C" w:rsidRDefault="004A146C" w:rsidP="004A146C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4A146C">
        <w:rPr>
          <w:sz w:val="24"/>
          <w:szCs w:val="24"/>
        </w:rPr>
        <w:t xml:space="preserve">2. </w:t>
      </w:r>
      <w:r w:rsidR="00F0226C" w:rsidRPr="00753A6C">
        <w:rPr>
          <w:sz w:val="24"/>
          <w:szCs w:val="24"/>
        </w:rPr>
        <w:t>Довести настоящее решение до сведения органов местного самоуправления  муниципального района Бакалинский район Республики Башкортостан.</w:t>
      </w:r>
    </w:p>
    <w:p w:rsidR="00F0226C" w:rsidRPr="00753A6C" w:rsidRDefault="004A146C" w:rsidP="00F0226C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F0226C">
        <w:rPr>
          <w:bCs/>
          <w:sz w:val="24"/>
          <w:szCs w:val="24"/>
        </w:rPr>
        <w:t>3.</w:t>
      </w:r>
      <w:r w:rsidR="00F0226C">
        <w:rPr>
          <w:sz w:val="24"/>
          <w:szCs w:val="24"/>
        </w:rPr>
        <w:t xml:space="preserve"> </w:t>
      </w:r>
      <w:proofErr w:type="gramStart"/>
      <w:r w:rsidR="00F0226C" w:rsidRPr="00753A6C">
        <w:rPr>
          <w:sz w:val="24"/>
          <w:szCs w:val="24"/>
        </w:rPr>
        <w:t>Контроль за</w:t>
      </w:r>
      <w:proofErr w:type="gramEnd"/>
      <w:r w:rsidR="00F0226C" w:rsidRPr="00753A6C">
        <w:rPr>
          <w:sz w:val="24"/>
          <w:szCs w:val="24"/>
        </w:rPr>
        <w:t xml:space="preserve"> исполнением настоящего решения возложить на постоянную комиссию по экономике, бюджету, налогам, земельно-имущественным вопросам и предпринимательству Совета сельского поселения Старокуручевский  сельсовет муниципального района Бакалинский район Республики Башкортостан.</w:t>
      </w:r>
    </w:p>
    <w:p w:rsidR="00F0226C" w:rsidRPr="00753A6C" w:rsidRDefault="004A146C" w:rsidP="00F0226C">
      <w:pPr>
        <w:widowControl/>
        <w:autoSpaceDE/>
        <w:autoSpaceDN/>
        <w:adjustRightInd/>
        <w:spacing w:line="240" w:lineRule="auto"/>
        <w:ind w:firstLine="709"/>
        <w:rPr>
          <w:bCs/>
          <w:sz w:val="24"/>
          <w:szCs w:val="24"/>
        </w:rPr>
      </w:pPr>
      <w:r w:rsidRPr="004A146C">
        <w:rPr>
          <w:sz w:val="24"/>
          <w:szCs w:val="24"/>
        </w:rPr>
        <w:t xml:space="preserve">4. </w:t>
      </w:r>
      <w:r w:rsidR="00F0226C" w:rsidRPr="00753A6C">
        <w:rPr>
          <w:sz w:val="24"/>
          <w:szCs w:val="24"/>
        </w:rPr>
        <w:t>Обнародовать настоящее решение после подписания в установленном порядке путем вывешивания на информационном стенде и   официальном сайте администрации сельского поселения Старокуручевский сельсовет муниципального района Бакалинский  район Республики Башкортостан  http://kuruchevo.ru/</w:t>
      </w:r>
    </w:p>
    <w:p w:rsidR="004A146C" w:rsidRPr="004A146C" w:rsidRDefault="004A146C" w:rsidP="004A146C">
      <w:pPr>
        <w:widowControl/>
        <w:autoSpaceDE/>
        <w:autoSpaceDN/>
        <w:adjustRightInd/>
        <w:spacing w:line="240" w:lineRule="auto"/>
        <w:ind w:firstLine="709"/>
        <w:rPr>
          <w:b/>
          <w:sz w:val="24"/>
          <w:szCs w:val="24"/>
        </w:rPr>
      </w:pPr>
    </w:p>
    <w:p w:rsidR="004A146C" w:rsidRPr="004A146C" w:rsidRDefault="004A146C" w:rsidP="004A146C">
      <w:pPr>
        <w:spacing w:line="240" w:lineRule="auto"/>
        <w:ind w:firstLine="0"/>
        <w:rPr>
          <w:bCs/>
          <w:sz w:val="24"/>
          <w:szCs w:val="24"/>
        </w:rPr>
      </w:pPr>
    </w:p>
    <w:p w:rsidR="004A146C" w:rsidRPr="004A146C" w:rsidRDefault="004A146C" w:rsidP="004A146C">
      <w:pPr>
        <w:spacing w:line="240" w:lineRule="auto"/>
        <w:ind w:firstLine="0"/>
        <w:rPr>
          <w:bCs/>
          <w:sz w:val="24"/>
          <w:szCs w:val="24"/>
        </w:rPr>
      </w:pPr>
    </w:p>
    <w:p w:rsidR="00F0226C" w:rsidRPr="00753A6C" w:rsidRDefault="00F0226C" w:rsidP="00F0226C">
      <w:pPr>
        <w:spacing w:line="240" w:lineRule="auto"/>
        <w:ind w:firstLine="0"/>
        <w:rPr>
          <w:sz w:val="24"/>
          <w:szCs w:val="24"/>
        </w:rPr>
      </w:pPr>
      <w:r w:rsidRPr="00753A6C">
        <w:rPr>
          <w:sz w:val="24"/>
          <w:szCs w:val="24"/>
        </w:rPr>
        <w:t>Председатель Совета сельского поселения</w:t>
      </w:r>
    </w:p>
    <w:p w:rsidR="00F0226C" w:rsidRPr="00753A6C" w:rsidRDefault="00F0226C" w:rsidP="00F0226C">
      <w:pPr>
        <w:spacing w:line="240" w:lineRule="auto"/>
        <w:ind w:firstLine="0"/>
        <w:rPr>
          <w:sz w:val="24"/>
          <w:szCs w:val="24"/>
        </w:rPr>
      </w:pPr>
      <w:r w:rsidRPr="00753A6C">
        <w:rPr>
          <w:sz w:val="24"/>
          <w:szCs w:val="24"/>
        </w:rPr>
        <w:t>Старокуручевский сельсовет муниципального района</w:t>
      </w:r>
    </w:p>
    <w:p w:rsidR="004A146C" w:rsidRPr="004A146C" w:rsidRDefault="00F0226C" w:rsidP="00F0226C">
      <w:pPr>
        <w:spacing w:line="240" w:lineRule="auto"/>
        <w:ind w:firstLine="0"/>
        <w:rPr>
          <w:bCs/>
          <w:sz w:val="24"/>
          <w:szCs w:val="24"/>
        </w:rPr>
      </w:pPr>
      <w:r w:rsidRPr="00753A6C">
        <w:rPr>
          <w:sz w:val="24"/>
          <w:szCs w:val="24"/>
        </w:rPr>
        <w:t xml:space="preserve">Бакалинский район Республики Башкортостан                        </w:t>
      </w:r>
      <w:r>
        <w:rPr>
          <w:sz w:val="24"/>
          <w:szCs w:val="24"/>
        </w:rPr>
        <w:t xml:space="preserve">                        </w:t>
      </w:r>
      <w:r w:rsidRPr="00753A6C">
        <w:rPr>
          <w:sz w:val="24"/>
          <w:szCs w:val="24"/>
        </w:rPr>
        <w:t xml:space="preserve">  </w:t>
      </w:r>
      <w:proofErr w:type="spellStart"/>
      <w:r w:rsidRPr="00753A6C">
        <w:rPr>
          <w:sz w:val="24"/>
          <w:szCs w:val="24"/>
        </w:rPr>
        <w:t>И.М.Маннапов</w:t>
      </w:r>
      <w:proofErr w:type="spellEnd"/>
      <w:r>
        <w:rPr>
          <w:sz w:val="24"/>
          <w:szCs w:val="24"/>
        </w:rPr>
        <w:t xml:space="preserve">                             </w:t>
      </w:r>
    </w:p>
    <w:p w:rsidR="004A146C" w:rsidRPr="004A146C" w:rsidRDefault="004A146C" w:rsidP="004A146C">
      <w:pPr>
        <w:spacing w:line="240" w:lineRule="auto"/>
        <w:ind w:firstLine="0"/>
        <w:rPr>
          <w:bCs/>
          <w:sz w:val="24"/>
          <w:szCs w:val="24"/>
        </w:rPr>
      </w:pPr>
    </w:p>
    <w:p w:rsidR="004A146C" w:rsidRPr="004A146C" w:rsidRDefault="004A146C" w:rsidP="004A146C">
      <w:pPr>
        <w:spacing w:line="240" w:lineRule="auto"/>
        <w:ind w:firstLine="0"/>
        <w:rPr>
          <w:bCs/>
          <w:sz w:val="24"/>
          <w:szCs w:val="24"/>
        </w:rPr>
      </w:pPr>
    </w:p>
    <w:p w:rsidR="004A146C" w:rsidRPr="004A146C" w:rsidRDefault="004A146C" w:rsidP="004A146C">
      <w:pPr>
        <w:widowControl/>
        <w:autoSpaceDE/>
        <w:autoSpaceDN/>
        <w:adjustRightInd/>
        <w:spacing w:line="240" w:lineRule="auto"/>
        <w:ind w:left="6237" w:firstLine="0"/>
        <w:jc w:val="left"/>
        <w:rPr>
          <w:color w:val="000000"/>
        </w:rPr>
      </w:pPr>
    </w:p>
    <w:p w:rsidR="004A146C" w:rsidRPr="004A146C" w:rsidRDefault="004A146C" w:rsidP="004A146C">
      <w:pPr>
        <w:widowControl/>
        <w:autoSpaceDE/>
        <w:autoSpaceDN/>
        <w:adjustRightInd/>
        <w:spacing w:line="240" w:lineRule="auto"/>
        <w:ind w:left="6237" w:firstLine="0"/>
        <w:jc w:val="left"/>
        <w:rPr>
          <w:color w:val="000000"/>
        </w:rPr>
      </w:pPr>
    </w:p>
    <w:p w:rsidR="00F0226C" w:rsidRDefault="00F0226C" w:rsidP="00F0226C">
      <w:pPr>
        <w:widowControl/>
        <w:autoSpaceDE/>
        <w:autoSpaceDN/>
        <w:adjustRightInd/>
        <w:spacing w:line="240" w:lineRule="auto"/>
        <w:ind w:firstLine="0"/>
        <w:jc w:val="left"/>
        <w:rPr>
          <w:color w:val="000000"/>
        </w:rPr>
      </w:pPr>
    </w:p>
    <w:p w:rsidR="004A146C" w:rsidRPr="004A146C" w:rsidRDefault="004A146C" w:rsidP="00F0226C">
      <w:pPr>
        <w:widowControl/>
        <w:autoSpaceDE/>
        <w:autoSpaceDN/>
        <w:adjustRightInd/>
        <w:spacing w:line="240" w:lineRule="auto"/>
        <w:ind w:firstLine="6237"/>
        <w:jc w:val="left"/>
        <w:rPr>
          <w:color w:val="000000"/>
        </w:rPr>
      </w:pPr>
      <w:r w:rsidRPr="004A146C">
        <w:rPr>
          <w:color w:val="000000"/>
        </w:rPr>
        <w:lastRenderedPageBreak/>
        <w:t>Приложение №1</w:t>
      </w:r>
    </w:p>
    <w:p w:rsidR="00F0226C" w:rsidRPr="00F0226C" w:rsidRDefault="00F0226C" w:rsidP="00F0226C">
      <w:pPr>
        <w:widowControl/>
        <w:autoSpaceDE/>
        <w:autoSpaceDN/>
        <w:adjustRightInd/>
        <w:spacing w:line="240" w:lineRule="auto"/>
        <w:ind w:left="6237" w:firstLine="0"/>
        <w:jc w:val="left"/>
        <w:rPr>
          <w:color w:val="000000"/>
        </w:rPr>
      </w:pPr>
      <w:r w:rsidRPr="00F0226C">
        <w:rPr>
          <w:color w:val="000000"/>
        </w:rPr>
        <w:t>к решению Совета сельского поселения Старокуручевский сельсовет муниципального района Бакалинский район Республики Башкортостан  от 27 февраля  2024 года  № 4</w:t>
      </w:r>
      <w:r>
        <w:rPr>
          <w:color w:val="000000"/>
        </w:rPr>
        <w:t>5</w:t>
      </w:r>
    </w:p>
    <w:p w:rsidR="004A146C" w:rsidRPr="004A146C" w:rsidRDefault="004A146C" w:rsidP="004A146C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</w:p>
    <w:p w:rsidR="004A146C" w:rsidRPr="004A146C" w:rsidRDefault="004A146C" w:rsidP="004A146C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4A146C">
        <w:rPr>
          <w:b/>
          <w:sz w:val="24"/>
          <w:szCs w:val="24"/>
        </w:rPr>
        <w:t xml:space="preserve">Дополнительное соглашение  </w:t>
      </w:r>
    </w:p>
    <w:p w:rsidR="004A146C" w:rsidRPr="004A146C" w:rsidRDefault="004A146C" w:rsidP="004A146C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4A146C">
        <w:rPr>
          <w:b/>
          <w:sz w:val="24"/>
          <w:szCs w:val="24"/>
        </w:rPr>
        <w:t xml:space="preserve">к Соглашению  между органами местного самоуправления муниципального района Бакалинский район Республики Башкортостан и сельского поселения Старокуручевский сельсовет муниципального района </w:t>
      </w:r>
    </w:p>
    <w:p w:rsidR="004A146C" w:rsidRPr="004A146C" w:rsidRDefault="004A146C" w:rsidP="004A146C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4A146C">
        <w:rPr>
          <w:b/>
          <w:sz w:val="24"/>
          <w:szCs w:val="24"/>
        </w:rPr>
        <w:t xml:space="preserve">Бакалинский район Республики Башкортостан </w:t>
      </w:r>
    </w:p>
    <w:p w:rsidR="004A146C" w:rsidRPr="004A146C" w:rsidRDefault="004A146C" w:rsidP="004A146C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4A146C">
        <w:rPr>
          <w:b/>
          <w:sz w:val="24"/>
          <w:szCs w:val="24"/>
        </w:rPr>
        <w:t>о передаче сельскому поселению части полномочий муниципального района</w:t>
      </w:r>
    </w:p>
    <w:p w:rsidR="004A146C" w:rsidRPr="004A146C" w:rsidRDefault="004A146C" w:rsidP="004A146C">
      <w:pPr>
        <w:widowControl/>
        <w:spacing w:line="240" w:lineRule="auto"/>
        <w:ind w:firstLine="0"/>
        <w:jc w:val="center"/>
        <w:rPr>
          <w:b/>
          <w:sz w:val="26"/>
          <w:szCs w:val="26"/>
        </w:rPr>
      </w:pPr>
    </w:p>
    <w:p w:rsidR="004A146C" w:rsidRPr="004A146C" w:rsidRDefault="004A146C" w:rsidP="004A146C">
      <w:pPr>
        <w:widowControl/>
        <w:spacing w:line="240" w:lineRule="auto"/>
        <w:ind w:firstLine="0"/>
      </w:pPr>
      <w:r w:rsidRPr="004A146C">
        <w:t xml:space="preserve">    </w:t>
      </w:r>
      <w:proofErr w:type="spellStart"/>
      <w:r w:rsidRPr="004A146C">
        <w:t>с</w:t>
      </w:r>
      <w:proofErr w:type="gramStart"/>
      <w:r w:rsidRPr="004A146C">
        <w:t>.Б</w:t>
      </w:r>
      <w:proofErr w:type="gramEnd"/>
      <w:r w:rsidRPr="004A146C">
        <w:t>акалы</w:t>
      </w:r>
      <w:proofErr w:type="spellEnd"/>
      <w:r w:rsidRPr="004A146C">
        <w:t xml:space="preserve">                                                                                                                                 21 февраля 2024 года </w:t>
      </w:r>
    </w:p>
    <w:p w:rsidR="004A146C" w:rsidRPr="004A146C" w:rsidRDefault="004A146C" w:rsidP="004A146C">
      <w:pPr>
        <w:widowControl/>
        <w:spacing w:line="240" w:lineRule="auto"/>
        <w:ind w:firstLine="0"/>
      </w:pPr>
    </w:p>
    <w:p w:rsidR="00F0226C" w:rsidRPr="00753A6C" w:rsidRDefault="00F0226C" w:rsidP="00F0226C">
      <w:pPr>
        <w:widowControl/>
        <w:autoSpaceDE/>
        <w:autoSpaceDN/>
        <w:adjustRightInd/>
        <w:spacing w:line="240" w:lineRule="auto"/>
        <w:ind w:firstLine="708"/>
        <w:rPr>
          <w:sz w:val="22"/>
        </w:rPr>
      </w:pPr>
      <w:proofErr w:type="gramStart"/>
      <w:r w:rsidRPr="00753A6C">
        <w:rPr>
          <w:sz w:val="22"/>
        </w:rPr>
        <w:t xml:space="preserve">Совет сельского поселения Старокуручевский сельсовет муниципального района Бакалинский район Республики Башкортостан, именуемый в дальнейшем </w:t>
      </w:r>
      <w:r w:rsidRPr="00753A6C">
        <w:rPr>
          <w:bCs/>
          <w:color w:val="000000"/>
          <w:sz w:val="22"/>
        </w:rPr>
        <w:t xml:space="preserve">Поселение, </w:t>
      </w:r>
      <w:r w:rsidRPr="00753A6C">
        <w:rPr>
          <w:sz w:val="22"/>
        </w:rPr>
        <w:t xml:space="preserve">в лице председателя Совета сельского поселения Старокуручевский сельсовет муниципального района Бакалинский район Республики Башкортостан </w:t>
      </w:r>
      <w:proofErr w:type="spellStart"/>
      <w:r w:rsidRPr="00753A6C">
        <w:rPr>
          <w:sz w:val="22"/>
        </w:rPr>
        <w:t>Маннапова</w:t>
      </w:r>
      <w:proofErr w:type="spellEnd"/>
      <w:r w:rsidRPr="00753A6C">
        <w:rPr>
          <w:sz w:val="22"/>
        </w:rPr>
        <w:t xml:space="preserve"> </w:t>
      </w:r>
      <w:proofErr w:type="spellStart"/>
      <w:r w:rsidRPr="00753A6C">
        <w:rPr>
          <w:sz w:val="22"/>
        </w:rPr>
        <w:t>Ильфака</w:t>
      </w:r>
      <w:proofErr w:type="spellEnd"/>
      <w:r w:rsidRPr="00753A6C">
        <w:rPr>
          <w:sz w:val="22"/>
        </w:rPr>
        <w:t xml:space="preserve"> </w:t>
      </w:r>
      <w:proofErr w:type="spellStart"/>
      <w:r w:rsidRPr="00753A6C">
        <w:rPr>
          <w:sz w:val="22"/>
        </w:rPr>
        <w:t>Мусалимовича</w:t>
      </w:r>
      <w:proofErr w:type="spellEnd"/>
      <w:r w:rsidRPr="00753A6C">
        <w:rPr>
          <w:sz w:val="24"/>
        </w:rPr>
        <w:t>, действующего на основании Устава с одной стороны, и</w:t>
      </w:r>
      <w:r>
        <w:rPr>
          <w:b/>
          <w:sz w:val="24"/>
        </w:rPr>
        <w:t xml:space="preserve"> </w:t>
      </w:r>
      <w:r w:rsidRPr="00753A6C">
        <w:rPr>
          <w:sz w:val="22"/>
        </w:rPr>
        <w:t xml:space="preserve">Совет муниципального района Бакалинский район Республики Башкортостан, именуемый в дальнейшем </w:t>
      </w:r>
      <w:r w:rsidRPr="00753A6C">
        <w:rPr>
          <w:bCs/>
          <w:color w:val="000000"/>
          <w:sz w:val="22"/>
        </w:rPr>
        <w:t>Район,</w:t>
      </w:r>
      <w:r w:rsidRPr="00753A6C">
        <w:rPr>
          <w:b/>
          <w:bCs/>
          <w:color w:val="000000"/>
          <w:sz w:val="22"/>
        </w:rPr>
        <w:t xml:space="preserve"> </w:t>
      </w:r>
      <w:r w:rsidRPr="00753A6C">
        <w:rPr>
          <w:sz w:val="22"/>
        </w:rPr>
        <w:t>в лице председателя Совета муниципального района Бакалинский район Республики</w:t>
      </w:r>
      <w:proofErr w:type="gramEnd"/>
      <w:r w:rsidRPr="00753A6C">
        <w:rPr>
          <w:sz w:val="22"/>
        </w:rPr>
        <w:t xml:space="preserve"> Башкортостан Киршиной Марины Анатольевны,  действующего на основании Устава, с другой стороны, заключили настоящее Дополнительное соглашение о нижеследующем:</w:t>
      </w:r>
    </w:p>
    <w:p w:rsidR="004A146C" w:rsidRPr="004A146C" w:rsidRDefault="004A146C" w:rsidP="004A146C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jc w:val="left"/>
        <w:rPr>
          <w:sz w:val="22"/>
        </w:rPr>
      </w:pPr>
      <w:r w:rsidRPr="004A146C">
        <w:rPr>
          <w:sz w:val="22"/>
        </w:rPr>
        <w:t>Пункт 4.1. изложить в следующей редакции.</w:t>
      </w:r>
    </w:p>
    <w:p w:rsidR="004A146C" w:rsidRPr="004A146C" w:rsidRDefault="004A146C" w:rsidP="004A146C">
      <w:pPr>
        <w:widowControl/>
        <w:spacing w:line="240" w:lineRule="auto"/>
        <w:ind w:firstLine="708"/>
        <w:rPr>
          <w:sz w:val="22"/>
        </w:rPr>
      </w:pPr>
      <w:r w:rsidRPr="004A146C">
        <w:rPr>
          <w:sz w:val="22"/>
        </w:rPr>
        <w:t xml:space="preserve"> «4.1. Настоящее соглашение вступает в силу после его официального опубликования (обнародования).».</w:t>
      </w:r>
    </w:p>
    <w:p w:rsidR="004A146C" w:rsidRPr="004A146C" w:rsidRDefault="004A146C" w:rsidP="004A146C">
      <w:pPr>
        <w:widowControl/>
        <w:tabs>
          <w:tab w:val="left" w:pos="0"/>
          <w:tab w:val="left" w:pos="1260"/>
        </w:tabs>
        <w:autoSpaceDE/>
        <w:autoSpaceDN/>
        <w:adjustRightInd/>
        <w:spacing w:line="240" w:lineRule="auto"/>
        <w:ind w:firstLine="709"/>
        <w:rPr>
          <w:kern w:val="2"/>
          <w:sz w:val="22"/>
          <w:lang w:eastAsia="ar-SA"/>
        </w:rPr>
      </w:pPr>
      <w:r w:rsidRPr="004A146C">
        <w:rPr>
          <w:kern w:val="2"/>
          <w:sz w:val="22"/>
          <w:lang w:eastAsia="ar-SA"/>
        </w:rPr>
        <w:t>2. Стороны устанавливают, что иные условия соглашения остаются неизменными и стороны подтверждают по ним свои обязательства.</w:t>
      </w:r>
    </w:p>
    <w:p w:rsidR="004A146C" w:rsidRPr="004A146C" w:rsidRDefault="004A146C" w:rsidP="004A146C">
      <w:pPr>
        <w:widowControl/>
        <w:tabs>
          <w:tab w:val="left" w:pos="0"/>
          <w:tab w:val="left" w:pos="1260"/>
        </w:tabs>
        <w:autoSpaceDE/>
        <w:autoSpaceDN/>
        <w:adjustRightInd/>
        <w:spacing w:line="240" w:lineRule="auto"/>
        <w:ind w:firstLine="709"/>
        <w:rPr>
          <w:sz w:val="22"/>
        </w:rPr>
      </w:pPr>
      <w:r w:rsidRPr="004A146C">
        <w:rPr>
          <w:sz w:val="22"/>
        </w:rPr>
        <w:t>3. Настоящее Дополнительное соглашение составлено в двух экземплярах, по одному для каждой из сторон, которые имеют равную юридическую силу.</w:t>
      </w:r>
    </w:p>
    <w:p w:rsidR="004A146C" w:rsidRPr="004A146C" w:rsidRDefault="004A146C" w:rsidP="004A146C">
      <w:pPr>
        <w:widowControl/>
        <w:tabs>
          <w:tab w:val="left" w:pos="0"/>
          <w:tab w:val="left" w:pos="1260"/>
        </w:tabs>
        <w:autoSpaceDE/>
        <w:autoSpaceDN/>
        <w:adjustRightInd/>
        <w:spacing w:line="240" w:lineRule="auto"/>
        <w:ind w:firstLine="709"/>
        <w:rPr>
          <w:sz w:val="22"/>
        </w:rPr>
      </w:pPr>
    </w:p>
    <w:p w:rsidR="004A146C" w:rsidRPr="004A146C" w:rsidRDefault="004A146C" w:rsidP="004A146C">
      <w:pPr>
        <w:widowControl/>
        <w:spacing w:line="240" w:lineRule="auto"/>
        <w:ind w:firstLine="567"/>
        <w:jc w:val="center"/>
      </w:pPr>
      <w:r w:rsidRPr="004A146C">
        <w:t>Реквизиты сторон:</w:t>
      </w:r>
    </w:p>
    <w:p w:rsidR="004A146C" w:rsidRPr="004A146C" w:rsidRDefault="004A146C" w:rsidP="004A146C">
      <w:pPr>
        <w:widowControl/>
        <w:spacing w:line="240" w:lineRule="auto"/>
        <w:ind w:firstLine="0"/>
        <w:jc w:val="left"/>
      </w:pPr>
      <w:r w:rsidRPr="004A146C">
        <w:t xml:space="preserve">                 Сторона  1                                                 </w:t>
      </w:r>
      <w:r w:rsidR="00F0226C">
        <w:t xml:space="preserve">     </w:t>
      </w:r>
      <w:r w:rsidRPr="004A146C">
        <w:t xml:space="preserve">  Сторона 2</w:t>
      </w:r>
    </w:p>
    <w:tbl>
      <w:tblPr>
        <w:tblW w:w="9902" w:type="dxa"/>
        <w:tblLook w:val="01E0" w:firstRow="1" w:lastRow="1" w:firstColumn="1" w:lastColumn="1" w:noHBand="0" w:noVBand="0"/>
      </w:tblPr>
      <w:tblGrid>
        <w:gridCol w:w="9680"/>
        <w:gridCol w:w="222"/>
      </w:tblGrid>
      <w:tr w:rsidR="004A146C" w:rsidRPr="004A146C" w:rsidTr="003C5944">
        <w:trPr>
          <w:trHeight w:val="100"/>
        </w:trPr>
        <w:tc>
          <w:tcPr>
            <w:tcW w:w="9680" w:type="dxa"/>
          </w:tcPr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4503"/>
              <w:gridCol w:w="4961"/>
            </w:tblGrid>
            <w:tr w:rsidR="004A146C" w:rsidRPr="004A146C" w:rsidTr="003C5944">
              <w:trPr>
                <w:trHeight w:val="5061"/>
              </w:trPr>
              <w:tc>
                <w:tcPr>
                  <w:tcW w:w="4503" w:type="dxa"/>
                </w:tcPr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 xml:space="preserve">Совет муниципального района 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>Бакалинский район Республики Башкортостан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4A146C">
                    <w:t xml:space="preserve">452650, Республика Башкортостан, 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proofErr w:type="spellStart"/>
                  <w:r w:rsidRPr="004A146C">
                    <w:t>с</w:t>
                  </w:r>
                  <w:proofErr w:type="gramStart"/>
                  <w:r w:rsidRPr="004A146C">
                    <w:t>.Б</w:t>
                  </w:r>
                  <w:proofErr w:type="gramEnd"/>
                  <w:r w:rsidRPr="004A146C">
                    <w:t>акалы</w:t>
                  </w:r>
                  <w:proofErr w:type="spellEnd"/>
                  <w:r w:rsidRPr="004A146C">
                    <w:t xml:space="preserve"> </w:t>
                  </w:r>
                  <w:proofErr w:type="spellStart"/>
                  <w:r w:rsidRPr="004A146C">
                    <w:t>ул.Ленина</w:t>
                  </w:r>
                  <w:proofErr w:type="spellEnd"/>
                  <w:r w:rsidRPr="004A146C">
                    <w:t xml:space="preserve"> д.91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4A146C">
                    <w:t>ИНН 0207005358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4A146C">
                    <w:t>КПП 020701001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4A146C">
                    <w:t xml:space="preserve">ОГРН </w:t>
                  </w:r>
                  <w:r w:rsidRPr="004A146C">
                    <w:rPr>
                      <w:color w:val="000000"/>
                    </w:rPr>
                    <w:t>1050200745011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>Номер казначейского счета: 03231643806070000100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 xml:space="preserve">Отделение НБ РБ Банка России // 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 xml:space="preserve">УФК по РБ </w:t>
                  </w:r>
                  <w:proofErr w:type="spellStart"/>
                  <w:r w:rsidRPr="004A146C">
                    <w:rPr>
                      <w:color w:val="000000"/>
                    </w:rPr>
                    <w:t>г</w:t>
                  </w:r>
                  <w:proofErr w:type="gramStart"/>
                  <w:r w:rsidRPr="004A146C">
                    <w:rPr>
                      <w:color w:val="000000"/>
                    </w:rPr>
                    <w:t>.У</w:t>
                  </w:r>
                  <w:proofErr w:type="gramEnd"/>
                  <w:r w:rsidRPr="004A146C">
                    <w:rPr>
                      <w:color w:val="000000"/>
                    </w:rPr>
                    <w:t>фа</w:t>
                  </w:r>
                  <w:proofErr w:type="spellEnd"/>
                  <w:r w:rsidRPr="004A146C">
                    <w:rPr>
                      <w:color w:val="000000"/>
                    </w:rPr>
                    <w:t xml:space="preserve"> </w:t>
                  </w:r>
                </w:p>
                <w:p w:rsidR="004A146C" w:rsidRPr="004A146C" w:rsidRDefault="004A146C" w:rsidP="004A14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>ЕКС 40102810045370000067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4A146C">
                    <w:rPr>
                      <w:color w:val="000000"/>
                    </w:rPr>
                    <w:t>БИК ТОФК 018073401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4A146C">
                    <w:t xml:space="preserve">Председатель Совета муниципального района 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4A146C">
                    <w:t xml:space="preserve">Бакалинский район 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4A146C">
                    <w:t>Республики Башкортостан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>____________М.А. Киршина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right"/>
                    <w:rPr>
                      <w:color w:val="000000"/>
                    </w:rPr>
                  </w:pP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proofErr w:type="spellStart"/>
                  <w:r w:rsidRPr="004A146C">
                    <w:rPr>
                      <w:color w:val="000000"/>
                    </w:rPr>
                    <w:t>м.п</w:t>
                  </w:r>
                  <w:proofErr w:type="spellEnd"/>
                  <w:r w:rsidRPr="004A146C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4961" w:type="dxa"/>
                </w:tcPr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 xml:space="preserve">Совет сельского поселения 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>Старокуручевский сельсовет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 xml:space="preserve">муниципального района 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>Бакалинский район Республики Башкортостан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 xml:space="preserve">452654, Республика Башкортостан, 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proofErr w:type="spellStart"/>
                  <w:r w:rsidRPr="004A146C">
                    <w:rPr>
                      <w:color w:val="000000"/>
                    </w:rPr>
                    <w:t>с</w:t>
                  </w:r>
                  <w:proofErr w:type="gramStart"/>
                  <w:r w:rsidRPr="004A146C">
                    <w:rPr>
                      <w:color w:val="000000"/>
                    </w:rPr>
                    <w:t>.С</w:t>
                  </w:r>
                  <w:proofErr w:type="gramEnd"/>
                  <w:r w:rsidRPr="004A146C">
                    <w:rPr>
                      <w:color w:val="000000"/>
                    </w:rPr>
                    <w:t>тарокуручево,ул.Центральная</w:t>
                  </w:r>
                  <w:proofErr w:type="spellEnd"/>
                  <w:r w:rsidRPr="004A146C">
                    <w:rPr>
                      <w:color w:val="000000"/>
                    </w:rPr>
                    <w:t xml:space="preserve"> д.23</w:t>
                  </w:r>
                </w:p>
                <w:p w:rsidR="004A146C" w:rsidRPr="004A146C" w:rsidRDefault="004A146C" w:rsidP="004A14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 xml:space="preserve">ИНН   0207006263   </w:t>
                  </w:r>
                </w:p>
                <w:p w:rsidR="004A146C" w:rsidRPr="004A146C" w:rsidRDefault="004A146C" w:rsidP="004A14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>КПП  020701001</w:t>
                  </w:r>
                </w:p>
                <w:p w:rsidR="004A146C" w:rsidRPr="004A146C" w:rsidRDefault="004A146C" w:rsidP="004A14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>ОГРН 1090269000447</w:t>
                  </w:r>
                </w:p>
                <w:p w:rsidR="004A146C" w:rsidRPr="004A146C" w:rsidRDefault="004A146C" w:rsidP="004A14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 xml:space="preserve">Номер казначейского счета </w:t>
                  </w:r>
                </w:p>
                <w:p w:rsidR="004A146C" w:rsidRPr="004A146C" w:rsidRDefault="004A146C" w:rsidP="004A14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>03231643806074490100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 xml:space="preserve">Отделение НБ РБ Банка России // </w:t>
                  </w:r>
                </w:p>
                <w:p w:rsidR="004A146C" w:rsidRPr="004A146C" w:rsidRDefault="004A146C" w:rsidP="004A14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 xml:space="preserve">УФК по РБ </w:t>
                  </w:r>
                  <w:proofErr w:type="spellStart"/>
                  <w:r w:rsidRPr="004A146C">
                    <w:rPr>
                      <w:color w:val="000000"/>
                    </w:rPr>
                    <w:t>г</w:t>
                  </w:r>
                  <w:proofErr w:type="gramStart"/>
                  <w:r w:rsidRPr="004A146C">
                    <w:rPr>
                      <w:color w:val="000000"/>
                    </w:rPr>
                    <w:t>.У</w:t>
                  </w:r>
                  <w:proofErr w:type="gramEnd"/>
                  <w:r w:rsidRPr="004A146C">
                    <w:rPr>
                      <w:color w:val="000000"/>
                    </w:rPr>
                    <w:t>фа</w:t>
                  </w:r>
                  <w:proofErr w:type="spellEnd"/>
                  <w:r w:rsidRPr="004A146C">
                    <w:rPr>
                      <w:color w:val="000000"/>
                    </w:rPr>
                    <w:tab/>
                  </w:r>
                </w:p>
                <w:p w:rsidR="004A146C" w:rsidRPr="004A146C" w:rsidRDefault="004A146C" w:rsidP="004A14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>ЕКС 40102810045370000067</w:t>
                  </w:r>
                </w:p>
                <w:p w:rsidR="004A146C" w:rsidRPr="004A146C" w:rsidRDefault="004A146C" w:rsidP="004A14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>БИК ТОФК 018073401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4A146C">
                    <w:rPr>
                      <w:color w:val="000000"/>
                    </w:rPr>
                    <w:t>Председатель Совета сельского поселения</w:t>
                  </w:r>
                  <w:r w:rsidRPr="004A146C">
                    <w:t xml:space="preserve"> Старокуручевский сельсовет муниципального района 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4A146C">
                    <w:t>Бакалинский район  Республики Башкортостан</w:t>
                  </w: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 xml:space="preserve">______________ И.М. </w:t>
                  </w:r>
                  <w:proofErr w:type="spellStart"/>
                  <w:r w:rsidRPr="004A146C">
                    <w:rPr>
                      <w:color w:val="000000"/>
                    </w:rPr>
                    <w:t>Маннапов</w:t>
                  </w:r>
                  <w:proofErr w:type="spellEnd"/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  <w:p w:rsidR="004A146C" w:rsidRPr="004A146C" w:rsidRDefault="004A146C" w:rsidP="004A14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4A146C">
                    <w:rPr>
                      <w:color w:val="000000"/>
                    </w:rPr>
                    <w:t xml:space="preserve"> </w:t>
                  </w:r>
                  <w:proofErr w:type="spellStart"/>
                  <w:r w:rsidRPr="004A146C">
                    <w:rPr>
                      <w:color w:val="000000"/>
                    </w:rPr>
                    <w:t>м.п</w:t>
                  </w:r>
                  <w:proofErr w:type="spellEnd"/>
                  <w:r w:rsidRPr="004A146C">
                    <w:rPr>
                      <w:color w:val="000000"/>
                    </w:rPr>
                    <w:t>.</w:t>
                  </w:r>
                </w:p>
              </w:tc>
            </w:tr>
          </w:tbl>
          <w:p w:rsidR="004A146C" w:rsidRPr="004A146C" w:rsidRDefault="004A146C" w:rsidP="004A146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22" w:type="dxa"/>
          </w:tcPr>
          <w:p w:rsidR="004A146C" w:rsidRPr="004A146C" w:rsidRDefault="004A146C" w:rsidP="004A146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</w:tr>
    </w:tbl>
    <w:p w:rsidR="004A146C" w:rsidRDefault="004A146C" w:rsidP="00F0226C">
      <w:pPr>
        <w:ind w:firstLine="0"/>
      </w:pPr>
      <w:bookmarkStart w:id="0" w:name="_GoBack"/>
      <w:bookmarkEnd w:id="0"/>
    </w:p>
    <w:sectPr w:rsidR="004A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B4E65"/>
    <w:multiLevelType w:val="hybridMultilevel"/>
    <w:tmpl w:val="3F16A322"/>
    <w:lvl w:ilvl="0" w:tplc="D0863E2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A1CB5"/>
    <w:multiLevelType w:val="hybridMultilevel"/>
    <w:tmpl w:val="D346C366"/>
    <w:lvl w:ilvl="0" w:tplc="BA0C16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A1"/>
    <w:rsid w:val="004A146C"/>
    <w:rsid w:val="00805C8C"/>
    <w:rsid w:val="008E2B70"/>
    <w:rsid w:val="00DE33A1"/>
    <w:rsid w:val="00F0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70"/>
    <w:pPr>
      <w:widowControl w:val="0"/>
      <w:autoSpaceDE w:val="0"/>
      <w:autoSpaceDN w:val="0"/>
      <w:adjustRightInd w:val="0"/>
      <w:spacing w:after="0" w:line="3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B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B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70"/>
    <w:pPr>
      <w:widowControl w:val="0"/>
      <w:autoSpaceDE w:val="0"/>
      <w:autoSpaceDN w:val="0"/>
      <w:adjustRightInd w:val="0"/>
      <w:spacing w:after="0" w:line="3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B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B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2024-03-01T03:04:00Z</dcterms:created>
  <dcterms:modified xsi:type="dcterms:W3CDTF">2024-03-01T04:23:00Z</dcterms:modified>
</cp:coreProperties>
</file>