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42" w:rsidRDefault="00384BCE">
      <w:r>
        <w:rPr>
          <w:noProof/>
          <w:sz w:val="28"/>
          <w:szCs w:val="28"/>
        </w:rPr>
        <w:drawing>
          <wp:inline distT="0" distB="0" distL="0" distR="0" wp14:anchorId="5BA0329C" wp14:editId="2BC281A9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42" w:rsidRPr="00445642" w:rsidRDefault="00FF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февраль </w:t>
      </w:r>
      <w:r w:rsidR="00445642">
        <w:rPr>
          <w:rFonts w:ascii="Times New Roman" w:hAnsi="Times New Roman" w:cs="Times New Roman"/>
          <w:sz w:val="28"/>
          <w:szCs w:val="28"/>
        </w:rPr>
        <w:t xml:space="preserve"> 2021 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№22</w:t>
      </w:r>
      <w:r w:rsidR="00445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01 февраля</w:t>
      </w:r>
      <w:r w:rsidR="00445642">
        <w:rPr>
          <w:rFonts w:ascii="Times New Roman" w:hAnsi="Times New Roman" w:cs="Times New Roman"/>
          <w:sz w:val="28"/>
          <w:szCs w:val="28"/>
        </w:rPr>
        <w:t>2021 г.</w:t>
      </w:r>
    </w:p>
    <w:p w:rsidR="00445642" w:rsidRPr="00445642" w:rsidRDefault="00445642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принятии мер, направленных на профилактику</w:t>
      </w:r>
    </w:p>
    <w:p w:rsidR="00445642" w:rsidRPr="00445642" w:rsidRDefault="00445642" w:rsidP="00445642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гибели людей при пожарах и утверждение плана проведения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профилактической операции «Жилище - 2021</w:t>
      </w:r>
      <w:r w:rsidR="00B20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445642" w:rsidRP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Федеральными законами от 21 декабря 1994 года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 приказом Главного управления МЧС России по Республике Башкортостан от 19 января 2021 года № 27п «Об организации и проведении на территории Республики</w:t>
      </w:r>
      <w:proofErr w:type="gram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Башкортостан профилактической операции «Жилище - 2021», решением протокола Комиссии по предупреждению и ликвидации чрезвычайных ситуаций и обеспечению пожарной безопасности Республики Башкортостан от 14 января 2021 года №2 «О принятии мер, направленных на профилактику гибели людей при пожарах и утверждении плана проведения на территории Республики Башкортостан профилактической операции «Жилище – 2021»,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445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445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5642" w:rsidRPr="00445642" w:rsidRDefault="00445642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21 января 2021 года по 10 января 2022 года объявить на территории </w:t>
      </w:r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профилактическую операцию «Жилище – 2021», направленную на координацию деятельности организации проведения профилактической работы в жилом фонде, обучение населения мерам пожарной безопасности, предупреждение возникновения пожаров и гибели на них людей. </w:t>
      </w:r>
      <w:proofErr w:type="gramEnd"/>
    </w:p>
    <w:p w:rsidR="00445642" w:rsidRP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план проведения на территории 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профилактической операции «Жилище – 2021» (приложение № 1).</w:t>
      </w:r>
    </w:p>
    <w:p w:rsidR="00445642" w:rsidRPr="00445642" w:rsidRDefault="00445642" w:rsidP="008D5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взаимодействие с общественными организациями, руководителями организаций и учреждений, органами социальных служб, органами внутренних дел (по согласованию), волонтерами, старо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стами населенных пунктов сельского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исполнение плана мероприятий, направленного на профилактику пожаров в жилом фонде на территории</w:t>
      </w:r>
      <w:r w:rsidR="006F3C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</w:t>
      </w:r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поселения </w:t>
      </w:r>
      <w:proofErr w:type="spellStart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8D5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 соответствии с приложением № 1.</w:t>
      </w:r>
      <w:proofErr w:type="gramEnd"/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 профилактические группы для проведения пожарн</w:t>
      </w:r>
      <w:r w:rsidR="006F3C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о-профилактических мероприятий в каждом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каждой профилактической группы разрабатывать ежемесячный график проведения пожарно-профилактических проверок жилого сектора в населенных пунктах. 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силами профилактических групп, проверку противопожарного состояния жилых домов граждан, в ходе проверок особое внимание обратить на состояние мест проживания многодетных семей, семей находящихся в социально опасном положении, лиц состоящих на профилактическом учете, инвалидов, одиноких престарелых граждан, а также лиц злоупотребляющих спиртными напитками.</w:t>
      </w:r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45642" w:rsidRPr="00445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Осуществлять противопожарную пропаганду через местные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и провести обучение населения, работников организаций и предприятий мерам пожарной безопасности и первоочередным действиям в случае возникновения пожара. </w:t>
      </w:r>
      <w:proofErr w:type="gramEnd"/>
    </w:p>
    <w:p w:rsidR="00445642" w:rsidRPr="00445642" w:rsidRDefault="008D5B55" w:rsidP="0044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постоянную готовность сил и средств добровольных пожарных команд для своевременного реагирования в случае возникновения пожаров и загораний на своих подведомственных территориях.</w:t>
      </w:r>
    </w:p>
    <w:p w:rsidR="00445642" w:rsidRPr="00445642" w:rsidRDefault="008D5B55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обобщения результатов работы пожарно-профилактических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отчеты о проделанной профилактической работе в жилом секторе по каждому сельскому поселению, направлять в установленные сроки в Единую дежурно-диспетчерскую службу муниципального района.</w:t>
      </w:r>
    </w:p>
    <w:p w:rsidR="00445642" w:rsidRPr="00445642" w:rsidRDefault="00B20783" w:rsidP="00445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оценки работы, определения приоритетных направлений 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района. </w:t>
      </w:r>
    </w:p>
    <w:p w:rsidR="00B20783" w:rsidRDefault="00B20783" w:rsidP="003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445642" w:rsidRPr="00445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384BCE" w:rsidRPr="00445642" w:rsidRDefault="00384BCE" w:rsidP="00384B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20783" w:rsidRDefault="00445642" w:rsidP="0044564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="00B20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445642" w:rsidRPr="00445642" w:rsidRDefault="00B20783" w:rsidP="00B2078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И.М.Маннапо</w:t>
      </w:r>
      <w:r w:rsidR="00FF1046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</w:p>
    <w:p w:rsidR="00445642" w:rsidRPr="00445642" w:rsidRDefault="00FF1046" w:rsidP="00FF104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445642"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Утверждено 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ением сельского поселения </w:t>
      </w:r>
      <w:proofErr w:type="spellStart"/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Старокуручевский</w:t>
      </w:r>
      <w:proofErr w:type="spellEnd"/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45642" w:rsidRPr="00445642" w:rsidRDefault="00B20783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  <w:r w:rsidR="00445642"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</w:p>
    <w:p w:rsidR="00445642" w:rsidRPr="00445642" w:rsidRDefault="00445642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:rsidR="00445642" w:rsidRPr="00445642" w:rsidRDefault="00B20783" w:rsidP="0044564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 28</w:t>
      </w:r>
      <w:r w:rsidR="00445642"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» января 2021 года</w:t>
      </w:r>
    </w:p>
    <w:p w:rsidR="00445642" w:rsidRPr="00FF1046" w:rsidRDefault="00445642" w:rsidP="00FF1046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B207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на территории </w:t>
      </w:r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 w:rsidR="00B20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профилактической операции «Жилище – 2021»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3663"/>
        <w:gridCol w:w="1557"/>
        <w:gridCol w:w="1954"/>
        <w:gridCol w:w="1537"/>
      </w:tblGrid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№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445642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445642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Срок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7" w:type="pct"/>
          </w:tcPr>
          <w:p w:rsidR="00445642" w:rsidRPr="00445642" w:rsidRDefault="00445642" w:rsidP="001C38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Принять нормативно-правовой акт, по проведению профилактической операции «Жилище» 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 xml:space="preserve">До 01.02.2021 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 поселения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57" w:type="pct"/>
          </w:tcPr>
          <w:p w:rsidR="00445642" w:rsidRPr="00445642" w:rsidRDefault="00445642" w:rsidP="001C382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Органам местного самоуправления совместно, общественными организациями, муниципальными, ведомственными, добровольными формированиями, органами внутренних дел и другими надзорными органами разработать детальный план организационно-практических мероприятий, направленных на профилактику пожаров в 2021 году, утвердить его соответствующим образом и обеспечить реализацию в полном объеме.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До 01.02.2021</w:t>
            </w:r>
          </w:p>
        </w:tc>
        <w:tc>
          <w:tcPr>
            <w:tcW w:w="1044" w:type="pct"/>
          </w:tcPr>
          <w:p w:rsidR="001C3825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РБ, ОМВД России по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Бакалинскому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району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Взять на контроль организацию в каждом</w:t>
            </w:r>
            <w:r w:rsidR="001C3825">
              <w:rPr>
                <w:color w:val="22252D"/>
                <w:sz w:val="24"/>
                <w:szCs w:val="24"/>
                <w:lang w:eastAsia="ru-RU"/>
              </w:rPr>
              <w:t xml:space="preserve"> населенном пункте 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создания профилактических групп. Обеспечить закрепление и организовать профилактические мероприятия в жилищном фонде (личных жилых домов, квартир и многоквартирных домах). 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В обязательном порядке обеспечить взаимодействие по привлечению к данной работе добровольных пожарных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команд, волонтеров, представителей общественных организаций, органов социальной защиты и внутренних дел, всех уро</w:t>
            </w:r>
            <w:r w:rsidR="001C3825">
              <w:rPr>
                <w:color w:val="22252D"/>
                <w:sz w:val="24"/>
                <w:szCs w:val="24"/>
                <w:lang w:eastAsia="ru-RU"/>
              </w:rPr>
              <w:t>вней, активов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старост населенных пунктов, представителей энергетических и газовых служб, специалистов печного дела, </w:t>
            </w:r>
          </w:p>
          <w:p w:rsidR="00445642" w:rsidRPr="00445642" w:rsidRDefault="00445642" w:rsidP="0044564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С указанными лицами провести обучающие занятия с разъяснением порядка проведения профилактических мероприятий с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До 01.02.2021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РБ, ГК РБ по ЧС. (по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До 25.01.2021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,  Центр службы профилактики пожаров 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Сформировать перечень жилых домов с низкой пожарной устойчивостью, жилых домов, отключенных от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электро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незаконное подключение граждан к данным сетям.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До 25.01.2021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также провести профилактические обходы малоэтажных зданий, имеющих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низкую степень огнестойкости.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Март-май, сентябрь-декабрь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044" w:type="pct"/>
          </w:tcPr>
          <w:p w:rsidR="00445642" w:rsidRPr="00445642" w:rsidRDefault="001C382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На постоянной основе рассматривать вопросы оказания социальной помощи малоимущим гражданам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 xml:space="preserve">(многодетны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1044" w:type="pct"/>
          </w:tcPr>
          <w:p w:rsidR="00445642" w:rsidRPr="00445642" w:rsidRDefault="001C3825" w:rsidP="001C3825">
            <w:pPr>
              <w:suppressAutoHyphens/>
              <w:jc w:val="center"/>
              <w:rPr>
                <w:color w:val="22252D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1C382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9</w:t>
            </w:r>
            <w:r w:rsidR="00445642" w:rsidRPr="0044564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проведение «Месячника пожарной безопасности».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Апрель-май 2021 года</w:t>
            </w:r>
          </w:p>
        </w:tc>
        <w:tc>
          <w:tcPr>
            <w:tcW w:w="1044" w:type="pct"/>
          </w:tcPr>
          <w:p w:rsidR="00445642" w:rsidRPr="00445642" w:rsidRDefault="00FF1046" w:rsidP="00FF1046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Центр службы профилактики пожаров ГКУ Противопожарная служба РБ, ПСЧ-65,  МКУ «Отдел образования»,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 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1C3825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445642" w:rsidRPr="0044564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При ухудшении пожарной обстановки организовать проведение внеочередных заседаний комиссий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044" w:type="pct"/>
          </w:tcPr>
          <w:p w:rsidR="00445642" w:rsidRPr="00445642" w:rsidRDefault="0065299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Ежеквартально организовывать и проводить целенаправленные совместные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семинар-совещания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 с привлечением работников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(сотрудников) подразделений противопожарной службы ГКУ Противопожарная служба 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044" w:type="pct"/>
          </w:tcPr>
          <w:p w:rsidR="00445642" w:rsidRPr="00445642" w:rsidRDefault="00652995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В образовательных учреждениях, в том числе детских садах и на объектах отдыха детей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РБ.</w:t>
            </w:r>
            <w:proofErr w:type="gramEnd"/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До 10.09.2021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МКУ «Отдел образования», ГКУ Противопожарная служба РБ, ПСЧ -65, ДОЛ,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После выдачи денежных пособий в неблагополучных семьях осуществить контроль по использованию средств на нужды семьи.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Перед началом нового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До 01.09.2021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МКУ «Отдел образования»,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освещение проводимых мероприятий и проблемных вопросов в обеспечении пожарной безопасности жилого фонда, объектов и населенных пунктов в республиканских и местных средствах массовой информации. Социальная реклама о мерах пожарной безопасности.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lang w:eastAsia="ru-RU"/>
              </w:rPr>
            </w:pPr>
            <w:r w:rsidRPr="00445642">
              <w:rPr>
                <w:color w:val="22252D"/>
                <w:lang w:eastAsia="ru-RU"/>
              </w:rPr>
              <w:t xml:space="preserve">В целях повышения культуры </w:t>
            </w:r>
            <w:proofErr w:type="spellStart"/>
            <w:r w:rsidRPr="00445642">
              <w:rPr>
                <w:color w:val="22252D"/>
                <w:lang w:eastAsia="ru-RU"/>
              </w:rPr>
              <w:t>пожаробезопасного</w:t>
            </w:r>
            <w:proofErr w:type="spellEnd"/>
            <w:r w:rsidRPr="00445642">
              <w:rPr>
                <w:color w:val="22252D"/>
                <w:lang w:eastAsia="ru-RU"/>
              </w:rPr>
              <w:t xml:space="preserve"> </w:t>
            </w:r>
            <w:r w:rsidRPr="00445642">
              <w:rPr>
                <w:color w:val="22252D"/>
                <w:lang w:eastAsia="ru-RU"/>
              </w:rPr>
              <w:lastRenderedPageBreak/>
              <w:t>поведения детей, провести открытые уроки с привлечением представителей религиозных конфессий, общественных организаций (ВДПО, РОССОЮЗСПАС и т.д.), ДЮП, молодежных движений, работников Центра службы профилактики пожаров ГКУ Противопожарная служба 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МКУ «Отдел образования», религиозные конфессии,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Комитет по молодежной политики и спорту, общественные организации</w:t>
            </w:r>
            <w:r w:rsidRPr="00445642">
              <w:rPr>
                <w:color w:val="22252D"/>
                <w:lang w:eastAsia="ru-RU"/>
              </w:rPr>
              <w:t xml:space="preserve">,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Административным комиссиям в полном объеме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пользования».</w:t>
            </w:r>
            <w:proofErr w:type="gramEnd"/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FF1046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Организация профилактических рейдов в садоводческих товариществах (СНТ), в том числе в СНТ, где проживают с круглосуточным пребыванием людей на территории Республики Башкортостан.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Организовать подготовку, курсовое обучение и повышение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квалификации должностных лиц и специалистов гражданской обороны, по  программам пожарно-технического минимума муниципальных образований в ГБОУ «Учебно-методический центр по гражданской обороне и чрезвычайным ситуациям Республики Башкортостан».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color w:val="22252D"/>
                <w:sz w:val="24"/>
                <w:szCs w:val="24"/>
                <w:lang w:eastAsia="ru-RU"/>
              </w:rPr>
              <w:lastRenderedPageBreak/>
              <w:t>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ГБОУ «Учебно-методический центр по гражданской обороне и чрезвычайным ситуациям Республики Башкортостан»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Управляющим компаниям ЖКХ Республики Башкортостан привести в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состояние электрохозяйство, системы отопления жилого сектора, провести очистку подвалов, чердаков жилых домов и прилегающей территории от сгораемого мусора, запретить доступ посторонних лиц в подвалы и чердаки.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FF1046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Управляющая компания ЖКХ «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Бакалы»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, в том числе пирсов, состояния подъездных путей к ним.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РБ, ПСЧ-65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В период проведения </w:t>
            </w:r>
            <w:r w:rsidRPr="00445642">
              <w:rPr>
                <w:color w:val="22252D"/>
                <w:sz w:val="24"/>
                <w:szCs w:val="24"/>
                <w:lang w:val="en-US" w:eastAsia="ru-RU"/>
              </w:rPr>
              <w:t>VI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Всемирной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фольклориады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на территории Республики Башкортостан рассмотреть вопрос о введение на подведомственных территориях особого противопожарного режима с запретом применения открытого огня, сжигания мусора в населенных пунктах и прилегающих территориях.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val="en-US" w:eastAsia="ru-RU"/>
              </w:rPr>
              <w:t>II-III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квартал 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Организовать избрание, обучение и работу старост в сельских населенных пунктах с применением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До 01.02.2021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Январь-апрель, сентябрь-декабрь 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Предусмотреть оснащение подразделений пожарной охраны населенных пунктов, 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До 01.04.2021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 мест проживания отдельных категорий граждан».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Совместно с представителями УФМС, органов внутренних дел спланировать и провести проверку противопожарного состояния мест проживания (временного пребывания) иностранных рабочих (</w:t>
            </w:r>
            <w:proofErr w:type="spellStart"/>
            <w:r w:rsidRPr="00445642">
              <w:rPr>
                <w:color w:val="22252D"/>
                <w:sz w:val="24"/>
                <w:szCs w:val="24"/>
                <w:lang w:eastAsia="ru-RU"/>
              </w:rPr>
              <w:t>гастрабайтеров</w:t>
            </w:r>
            <w:proofErr w:type="spellEnd"/>
            <w:r w:rsidRPr="00445642">
              <w:rPr>
                <w:color w:val="22252D"/>
                <w:sz w:val="24"/>
                <w:szCs w:val="24"/>
                <w:lang w:eastAsia="ru-RU"/>
              </w:rPr>
              <w:t>), в первую очередь на строительных площадках, торговых базах (рынках) и т. д.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lang w:eastAsia="ru-RU"/>
              </w:rPr>
              <w:t>Февраль-март, ноябрь 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Бакалинскому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району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В рамках профилактической операции «отопление» обратить внимание на нахождение (проживание) людей без определенного места жительства в подсобных помещениях подвалах, чердаках, канализационных колодцах, тепловых коллекторах, теплотрассах и других местах возможного их пребывания), при выявлении принимать меры по ограничению доступа в вышеуказанные места.</w:t>
            </w:r>
            <w:proofErr w:type="gramEnd"/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Февраль-апрель, октябрь-декабрь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Усилить готовность объектов жизнеобеспечения, котельных и иных теплогенерирующих установок, организовать проверки соблюдения правил эксплуатации печей, иных отопительных труб.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Февраль-апрель, октябрь-декабрь </w:t>
            </w:r>
          </w:p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044" w:type="pct"/>
          </w:tcPr>
          <w:p w:rsidR="00445642" w:rsidRPr="00445642" w:rsidRDefault="00FF1046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>
              <w:rPr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межрайонный ОНД и профилактической работы УНД и </w:t>
            </w:r>
            <w:proofErr w:type="gramStart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>ПР</w:t>
            </w:r>
            <w:proofErr w:type="gramEnd"/>
            <w:r w:rsidR="00445642" w:rsidRPr="00445642">
              <w:rPr>
                <w:color w:val="22252D"/>
                <w:sz w:val="24"/>
                <w:szCs w:val="24"/>
                <w:lang w:eastAsia="ru-RU"/>
              </w:rPr>
              <w:t xml:space="preserve"> ГУ МЧС России по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5642" w:rsidRPr="00445642" w:rsidTr="001C19FC">
        <w:tc>
          <w:tcPr>
            <w:tcW w:w="346" w:type="pct"/>
          </w:tcPr>
          <w:p w:rsidR="00445642" w:rsidRPr="00445642" w:rsidRDefault="00445642" w:rsidP="004456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45642">
              <w:rPr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957" w:type="pct"/>
          </w:tcPr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Центру службы по профилактике пожаров ГКУ Противопожарная служба Республике Башкортостан: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- организовать разработку, выпуск и распространение наглядных агитационных материалов (памяток, </w:t>
            </w:r>
            <w:proofErr w:type="gramStart"/>
            <w:r w:rsidRPr="00445642">
              <w:rPr>
                <w:color w:val="22252D"/>
                <w:sz w:val="24"/>
                <w:szCs w:val="24"/>
                <w:lang w:eastAsia="ru-RU"/>
              </w:rPr>
              <w:t>экспресс-информаций</w:t>
            </w:r>
            <w:proofErr w:type="gramEnd"/>
            <w:r w:rsidRPr="00445642">
              <w:rPr>
                <w:color w:val="22252D"/>
                <w:sz w:val="24"/>
                <w:szCs w:val="24"/>
                <w:lang w:eastAsia="ru-RU"/>
              </w:rPr>
              <w:t xml:space="preserve">) по </w:t>
            </w: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предупреждению пожаров исходя из сезонности проводимых мероприятий;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принимать участие на сходах граждан в садоводческих товариществах, населенных пунктах;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провести в стационарных и пришкольных детских оздоровительных лагерях викторины по изучению требований пожарной безопасности;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принимать участие в обучении лиц задействованных в профилактических группах по обеспечению жилого фонда республики;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разработать, размножить, обеспечить распространение среди населения памятки по безопасной эксплуатации печного и электрического оборудования;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проводить занятия на противопожарную тематику с работниками добровольной пожарной охраны;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проводить обходы граждан групп риска на соответствие их жилища требованиям пожарной безопасности;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проведение занятий по профилактике пожаров с учащимися муниципальных учебных заведений среднего, профессионального и высшего образования;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ежемесячно проводить анализ работы профилактических групп по обследованию жилого фонда, с указанием муниципальных районов и городских округов, отличившихся в лучшую сторону или в худшую стороны;</w:t>
            </w:r>
          </w:p>
          <w:p w:rsidR="00445642" w:rsidRPr="00445642" w:rsidRDefault="00445642" w:rsidP="00445642">
            <w:pPr>
              <w:suppressAutoHyphens/>
              <w:jc w:val="both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- осуществлять контроль по оборудованию АДПИ в семьи подлежащие группе риска, а также контроль по их работоспособности  своевременной замене элементов питания.</w:t>
            </w:r>
          </w:p>
        </w:tc>
        <w:tc>
          <w:tcPr>
            <w:tcW w:w="832" w:type="pct"/>
          </w:tcPr>
          <w:p w:rsidR="00445642" w:rsidRPr="00445642" w:rsidRDefault="00445642" w:rsidP="00445642">
            <w:pPr>
              <w:suppressAutoHyphens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44" w:type="pct"/>
          </w:tcPr>
          <w:p w:rsidR="00445642" w:rsidRPr="00445642" w:rsidRDefault="00445642" w:rsidP="00445642">
            <w:pPr>
              <w:suppressAutoHyphens/>
              <w:spacing w:before="100" w:beforeAutospacing="1" w:after="100" w:afterAutospacing="1"/>
              <w:jc w:val="center"/>
              <w:rPr>
                <w:color w:val="22252D"/>
                <w:sz w:val="24"/>
                <w:szCs w:val="24"/>
                <w:lang w:eastAsia="ru-RU"/>
              </w:rPr>
            </w:pPr>
            <w:r w:rsidRPr="00445642">
              <w:rPr>
                <w:color w:val="22252D"/>
                <w:sz w:val="24"/>
                <w:szCs w:val="24"/>
                <w:lang w:eastAsia="ru-RU"/>
              </w:rPr>
              <w:t>ГКУ Противопожарная служба РБ (по согласованию).</w:t>
            </w:r>
          </w:p>
        </w:tc>
        <w:tc>
          <w:tcPr>
            <w:tcW w:w="821" w:type="pct"/>
          </w:tcPr>
          <w:p w:rsidR="00445642" w:rsidRPr="00445642" w:rsidRDefault="00445642" w:rsidP="0044564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Управляющий делами                           </w:t>
      </w:r>
      <w:r w:rsidR="00FF1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="00FF1046">
        <w:rPr>
          <w:rFonts w:ascii="Times New Roman" w:eastAsia="Times New Roman" w:hAnsi="Times New Roman" w:cs="Times New Roman"/>
          <w:sz w:val="24"/>
          <w:szCs w:val="24"/>
          <w:lang w:eastAsia="ar-SA"/>
        </w:rPr>
        <w:t>Э.С.Гилаева</w:t>
      </w:r>
      <w:proofErr w:type="spellEnd"/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046" w:rsidRDefault="00FF1046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proofErr w:type="gramStart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А В К А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СОГЛАСОВАНИИ ПРОЕКТА ПОСТАНОВЛЕНИЯ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МУНИЦИПАЛЬНОГО РАЙОНА </w:t>
      </w: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 РАЙОН</w:t>
      </w:r>
    </w:p>
    <w:p w:rsidR="00445642" w:rsidRPr="00445642" w:rsidRDefault="00445642" w:rsidP="004456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   документа:</w:t>
      </w: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О принятии мер, направленных на профилактику гибели людей при пожарах и утверждение плана проведения на территории 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 район Республики Башкортостан профилактической операции «Жилище – </w:t>
      </w:r>
      <w:r w:rsidRPr="004456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2021»</w:t>
      </w: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45642" w:rsidRPr="00445642" w:rsidRDefault="00445642" w:rsidP="00445642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 подготовлен: </w:t>
      </w:r>
    </w:p>
    <w:p w:rsidR="00445642" w:rsidRPr="00445642" w:rsidRDefault="00445642" w:rsidP="004456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Комиссией по чрезвычайным ситуациям и обеспечению пожарной безопасности муниципального района </w:t>
      </w:r>
      <w:proofErr w:type="spellStart"/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>Бакалинский</w:t>
      </w:r>
      <w:proofErr w:type="spellEnd"/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 район РБ</w:t>
      </w:r>
    </w:p>
    <w:p w:rsidR="00445642" w:rsidRPr="00445642" w:rsidRDefault="00445642" w:rsidP="004456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Лицо, ответственное за подготовку проекта:                                                                                                                     </w:t>
      </w:r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Главный специалист по ГО и ЧС администрации МР Лобанов Б.С. </w:t>
      </w:r>
      <w:r w:rsidRPr="004456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>__________</w:t>
      </w:r>
    </w:p>
    <w:p w:rsidR="00445642" w:rsidRPr="00445642" w:rsidRDefault="00445642" w:rsidP="004456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tabs>
          <w:tab w:val="left" w:pos="63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Визы отделов и других подразделений</w:t>
      </w:r>
      <w:r w:rsidRPr="004456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700"/>
        <w:gridCol w:w="2115"/>
      </w:tblGrid>
      <w:tr w:rsidR="00445642" w:rsidRPr="00445642" w:rsidTr="001C19FC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отдела,</w:t>
            </w:r>
          </w:p>
          <w:p w:rsidR="00445642" w:rsidRPr="00445642" w:rsidRDefault="00445642" w:rsidP="00445642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firstLine="31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подразделения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подписывающего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ind w:firstLine="31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445642" w:rsidRPr="00445642" w:rsidTr="001C19FC"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Заместитель главы администрации муниципального района по строительству и ЖКХ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Хайдаров</w:t>
            </w:r>
            <w:proofErr w:type="spellEnd"/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Р.З.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5642" w:rsidRPr="00445642" w:rsidTr="001C19FC">
        <w:trPr>
          <w:trHeight w:val="809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Управляющий делами администрации муниципального района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Шокурова С.П.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45642" w:rsidRPr="00445642" w:rsidTr="001C19FC">
        <w:trPr>
          <w:trHeight w:val="695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456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Начальник юридического отдела администрации муниципального района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Валиуллина</w:t>
            </w:r>
            <w:proofErr w:type="spellEnd"/>
            <w:r w:rsidRPr="004456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Л.Р.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5642" w:rsidRPr="00445642" w:rsidRDefault="00445642" w:rsidP="0044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Pr="00445642" w:rsidRDefault="00445642" w:rsidP="004456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642" w:rsidRDefault="00445642"/>
    <w:sectPr w:rsidR="0044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592"/>
    <w:multiLevelType w:val="singleLevel"/>
    <w:tmpl w:val="481000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5"/>
    <w:rsid w:val="001C3825"/>
    <w:rsid w:val="00384BCE"/>
    <w:rsid w:val="00445642"/>
    <w:rsid w:val="005B5007"/>
    <w:rsid w:val="00652995"/>
    <w:rsid w:val="006F3CE0"/>
    <w:rsid w:val="00790D19"/>
    <w:rsid w:val="0088687D"/>
    <w:rsid w:val="008D5B55"/>
    <w:rsid w:val="009031C4"/>
    <w:rsid w:val="00B20783"/>
    <w:rsid w:val="00C51745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6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456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6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456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06BA-13DD-488F-BF6A-5081468E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2021-02-03T11:46:00Z</cp:lastPrinted>
  <dcterms:created xsi:type="dcterms:W3CDTF">2021-01-28T08:14:00Z</dcterms:created>
  <dcterms:modified xsi:type="dcterms:W3CDTF">2021-02-03T11:50:00Z</dcterms:modified>
</cp:coreProperties>
</file>